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0E" w:rsidRDefault="008B099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OBEC PODHRADNÍ LHOTA</w:t>
      </w:r>
    </w:p>
    <w:p w:rsidR="008B0991" w:rsidRDefault="008B0991" w:rsidP="008B0991">
      <w:pPr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ze za</w:t>
      </w:r>
      <w:r w:rsidR="00DE4284">
        <w:rPr>
          <w:b/>
          <w:sz w:val="28"/>
          <w:szCs w:val="28"/>
          <w:u w:val="single"/>
        </w:rPr>
        <w:t>sedání zastupitelstva obce č. 32</w:t>
      </w:r>
      <w:r w:rsidR="00141EB9">
        <w:rPr>
          <w:b/>
          <w:sz w:val="28"/>
          <w:szCs w:val="28"/>
          <w:u w:val="single"/>
        </w:rPr>
        <w:t>/2014</w:t>
      </w:r>
    </w:p>
    <w:p w:rsidR="008B0991" w:rsidRDefault="008B0991" w:rsidP="00ED471A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Místo: OÚ Podhradní Lhota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Datum: </w:t>
      </w:r>
      <w:r w:rsidR="00DE4284">
        <w:rPr>
          <w:b/>
          <w:sz w:val="24"/>
          <w:szCs w:val="24"/>
        </w:rPr>
        <w:t>15</w:t>
      </w:r>
      <w:r w:rsidR="007C4AE0">
        <w:rPr>
          <w:b/>
          <w:sz w:val="24"/>
          <w:szCs w:val="24"/>
        </w:rPr>
        <w:t>.</w:t>
      </w:r>
      <w:r w:rsidR="00DE4284">
        <w:rPr>
          <w:b/>
          <w:sz w:val="24"/>
          <w:szCs w:val="24"/>
        </w:rPr>
        <w:t>9</w:t>
      </w:r>
      <w:r w:rsidR="00141EB9">
        <w:rPr>
          <w:b/>
          <w:sz w:val="24"/>
          <w:szCs w:val="24"/>
        </w:rPr>
        <w:t>.2014</w:t>
      </w:r>
    </w:p>
    <w:p w:rsidR="00881E35" w:rsidRDefault="00ED471A" w:rsidP="00ED471A">
      <w:pPr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DE4284">
        <w:rPr>
          <w:b/>
          <w:sz w:val="24"/>
          <w:szCs w:val="24"/>
        </w:rPr>
        <w:t>ačátek: 18</w:t>
      </w:r>
      <w:r w:rsidR="00E023F7">
        <w:rPr>
          <w:b/>
          <w:sz w:val="24"/>
          <w:szCs w:val="24"/>
        </w:rPr>
        <w:t>.00 hod.</w:t>
      </w:r>
      <w:r w:rsidR="00E023F7">
        <w:rPr>
          <w:b/>
          <w:sz w:val="24"/>
          <w:szCs w:val="24"/>
        </w:rPr>
        <w:tab/>
      </w:r>
      <w:r w:rsidR="00E023F7">
        <w:rPr>
          <w:b/>
          <w:sz w:val="24"/>
          <w:szCs w:val="24"/>
        </w:rPr>
        <w:tab/>
      </w:r>
      <w:r w:rsidR="00E023F7">
        <w:rPr>
          <w:b/>
          <w:sz w:val="24"/>
          <w:szCs w:val="24"/>
        </w:rPr>
        <w:tab/>
      </w:r>
      <w:r w:rsidR="00E023F7">
        <w:rPr>
          <w:b/>
          <w:sz w:val="24"/>
          <w:szCs w:val="24"/>
        </w:rPr>
        <w:tab/>
        <w:t>Ukončení: 20</w:t>
      </w:r>
      <w:r w:rsidR="00141EB9">
        <w:rPr>
          <w:b/>
          <w:sz w:val="24"/>
          <w:szCs w:val="24"/>
        </w:rPr>
        <w:t>.0</w:t>
      </w:r>
      <w:r w:rsidR="00273F44">
        <w:rPr>
          <w:b/>
          <w:sz w:val="24"/>
          <w:szCs w:val="24"/>
        </w:rPr>
        <w:t xml:space="preserve">0 </w:t>
      </w:r>
      <w:r w:rsidR="00881E35">
        <w:rPr>
          <w:b/>
          <w:sz w:val="24"/>
          <w:szCs w:val="24"/>
        </w:rPr>
        <w:t>hod</w:t>
      </w:r>
    </w:p>
    <w:p w:rsidR="00881E35" w:rsidRDefault="00881E35" w:rsidP="008B0991">
      <w:pPr>
        <w:ind w:firstLine="708"/>
        <w:rPr>
          <w:b/>
          <w:sz w:val="24"/>
          <w:szCs w:val="24"/>
        </w:rPr>
      </w:pPr>
    </w:p>
    <w:p w:rsidR="00881E35" w:rsidRDefault="00881E35" w:rsidP="00B73B9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Zahájení</w:t>
      </w:r>
    </w:p>
    <w:p w:rsidR="00881E35" w:rsidRDefault="004C2CE9" w:rsidP="00B73B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Předsedající: Petr Horáček</w:t>
      </w:r>
    </w:p>
    <w:p w:rsidR="004C2CE9" w:rsidRDefault="004C2CE9" w:rsidP="00B73B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Přítomni“ Ing. Jiří Du</w:t>
      </w:r>
      <w:r w:rsidR="00350026">
        <w:rPr>
          <w:sz w:val="24"/>
          <w:szCs w:val="24"/>
        </w:rPr>
        <w:t>bják, Jaroslav Šindelek</w:t>
      </w:r>
      <w:r>
        <w:rPr>
          <w:sz w:val="24"/>
          <w:szCs w:val="24"/>
        </w:rPr>
        <w:t xml:space="preserve">, </w:t>
      </w:r>
      <w:r w:rsidR="00ED471A">
        <w:rPr>
          <w:sz w:val="24"/>
          <w:szCs w:val="24"/>
        </w:rPr>
        <w:t xml:space="preserve"> </w:t>
      </w:r>
      <w:r w:rsidR="00141915">
        <w:rPr>
          <w:sz w:val="24"/>
          <w:szCs w:val="24"/>
        </w:rPr>
        <w:t>Jiří Laibner</w:t>
      </w:r>
      <w:r w:rsidR="007C4AE0">
        <w:rPr>
          <w:sz w:val="24"/>
          <w:szCs w:val="24"/>
        </w:rPr>
        <w:t xml:space="preserve">, </w:t>
      </w:r>
      <w:r w:rsidR="00E023F7">
        <w:rPr>
          <w:sz w:val="24"/>
          <w:szCs w:val="24"/>
        </w:rPr>
        <w:t xml:space="preserve">Dana Ježová, </w:t>
      </w:r>
      <w:r w:rsidR="00B81D12">
        <w:rPr>
          <w:sz w:val="24"/>
          <w:szCs w:val="24"/>
        </w:rPr>
        <w:t>Rostislav Dubják</w:t>
      </w:r>
      <w:r w:rsidR="00141EB9">
        <w:rPr>
          <w:sz w:val="24"/>
          <w:szCs w:val="24"/>
        </w:rPr>
        <w:t>, Renata Doležalová, Michal Pazdera</w:t>
      </w:r>
    </w:p>
    <w:p w:rsidR="00D52BCD" w:rsidRDefault="00B81D12" w:rsidP="00B73B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Omluveni: </w:t>
      </w:r>
      <w:r w:rsidR="00F36C32">
        <w:rPr>
          <w:sz w:val="24"/>
          <w:szCs w:val="24"/>
        </w:rPr>
        <w:t xml:space="preserve"> </w:t>
      </w:r>
      <w:r w:rsidR="00E023F7">
        <w:rPr>
          <w:sz w:val="24"/>
          <w:szCs w:val="24"/>
        </w:rPr>
        <w:t xml:space="preserve"> Žídková Miroslava</w:t>
      </w:r>
    </w:p>
    <w:p w:rsidR="00D70DD7" w:rsidRDefault="00D70DD7" w:rsidP="00B73B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Neomluveni: </w:t>
      </w:r>
      <w:r w:rsidR="00F83139">
        <w:rPr>
          <w:sz w:val="24"/>
          <w:szCs w:val="24"/>
        </w:rPr>
        <w:t>-</w:t>
      </w:r>
    </w:p>
    <w:p w:rsidR="00D70DD7" w:rsidRDefault="00F36C32" w:rsidP="00B73B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Hosté:  </w:t>
      </w:r>
      <w:r w:rsidR="00013D7D">
        <w:rPr>
          <w:sz w:val="24"/>
          <w:szCs w:val="24"/>
        </w:rPr>
        <w:t xml:space="preserve"> </w:t>
      </w:r>
      <w:r w:rsidR="007A74ED">
        <w:rPr>
          <w:sz w:val="24"/>
          <w:szCs w:val="24"/>
        </w:rPr>
        <w:t xml:space="preserve"> Uhrová Jar.</w:t>
      </w:r>
    </w:p>
    <w:p w:rsidR="00D70DD7" w:rsidRDefault="00D70DD7" w:rsidP="00B73B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Ov</w:t>
      </w:r>
      <w:r w:rsidR="004B321A">
        <w:rPr>
          <w:sz w:val="24"/>
          <w:szCs w:val="24"/>
        </w:rPr>
        <w:t xml:space="preserve">ěřovatelé zápisu: </w:t>
      </w:r>
      <w:r w:rsidR="00E65F58">
        <w:rPr>
          <w:sz w:val="24"/>
          <w:szCs w:val="24"/>
        </w:rPr>
        <w:t xml:space="preserve">  </w:t>
      </w:r>
      <w:r w:rsidR="007A74ED">
        <w:rPr>
          <w:sz w:val="24"/>
          <w:szCs w:val="24"/>
        </w:rPr>
        <w:t>Renata Doležalová, ing. Jiří Dubják</w:t>
      </w:r>
    </w:p>
    <w:p w:rsidR="00D70DD7" w:rsidRDefault="00D70DD7" w:rsidP="00B73B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Zapisovatelka: Věra Židková</w:t>
      </w:r>
    </w:p>
    <w:p w:rsidR="00D70DD7" w:rsidRDefault="00D70DD7" w:rsidP="00ED471A">
      <w:pPr>
        <w:rPr>
          <w:sz w:val="24"/>
          <w:szCs w:val="24"/>
        </w:rPr>
      </w:pPr>
    </w:p>
    <w:p w:rsidR="00D70DD7" w:rsidRDefault="00D70DD7" w:rsidP="00ED471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Program jednání</w:t>
      </w:r>
    </w:p>
    <w:p w:rsidR="00D70DD7" w:rsidRDefault="007A5C63" w:rsidP="00F23634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Zápis z minulého zasedání</w:t>
      </w:r>
    </w:p>
    <w:p w:rsidR="007A5C63" w:rsidRDefault="007A5C63" w:rsidP="00F23634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Stav rozpočtu, neuhrazených pohledávek a závazků obce</w:t>
      </w:r>
    </w:p>
    <w:p w:rsidR="007A5C63" w:rsidRDefault="00295649" w:rsidP="00F23634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Hlavní body jednání</w:t>
      </w:r>
    </w:p>
    <w:p w:rsidR="00295649" w:rsidRPr="00C00A5F" w:rsidRDefault="00295649" w:rsidP="00C00A5F">
      <w:pPr>
        <w:spacing w:line="240" w:lineRule="auto"/>
        <w:rPr>
          <w:sz w:val="24"/>
          <w:szCs w:val="24"/>
          <w:highlight w:val="yellow"/>
        </w:rPr>
      </w:pPr>
    </w:p>
    <w:p w:rsidR="00275E2F" w:rsidRDefault="004A1686" w:rsidP="00275E2F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74ED">
        <w:rPr>
          <w:sz w:val="24"/>
          <w:szCs w:val="24"/>
        </w:rPr>
        <w:t>Prodej pozemků</w:t>
      </w:r>
    </w:p>
    <w:p w:rsidR="00A70512" w:rsidRDefault="00C6487D" w:rsidP="00275E2F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74ED">
        <w:rPr>
          <w:sz w:val="24"/>
          <w:szCs w:val="24"/>
        </w:rPr>
        <w:t>Majetko</w:t>
      </w:r>
      <w:r w:rsidR="00BF7391">
        <w:rPr>
          <w:sz w:val="24"/>
          <w:szCs w:val="24"/>
        </w:rPr>
        <w:t>právní vypořádání obce a ŘSD Zlínského kraje</w:t>
      </w:r>
    </w:p>
    <w:p w:rsidR="00A70512" w:rsidRDefault="008D2249" w:rsidP="002240D0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="002240D0">
        <w:rPr>
          <w:sz w:val="24"/>
          <w:szCs w:val="24"/>
        </w:rPr>
        <w:t xml:space="preserve">)   </w:t>
      </w:r>
      <w:r w:rsidR="008C4D54">
        <w:rPr>
          <w:sz w:val="24"/>
          <w:szCs w:val="24"/>
        </w:rPr>
        <w:t xml:space="preserve"> </w:t>
      </w:r>
      <w:r w:rsidR="00B14C4A">
        <w:rPr>
          <w:sz w:val="24"/>
          <w:szCs w:val="24"/>
        </w:rPr>
        <w:t>Smlouva o platbách společně užívaného nebytového prostoru</w:t>
      </w:r>
      <w:r w:rsidR="00DB7134">
        <w:rPr>
          <w:sz w:val="24"/>
          <w:szCs w:val="24"/>
        </w:rPr>
        <w:t>.</w:t>
      </w:r>
    </w:p>
    <w:p w:rsidR="004632D1" w:rsidRDefault="008D2249" w:rsidP="008D224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d)   </w:t>
      </w:r>
      <w:r w:rsidR="008F7CF1">
        <w:rPr>
          <w:sz w:val="24"/>
          <w:szCs w:val="24"/>
        </w:rPr>
        <w:t xml:space="preserve">Smlouva </w:t>
      </w:r>
      <w:r w:rsidR="004A52EC">
        <w:rPr>
          <w:sz w:val="24"/>
          <w:szCs w:val="24"/>
        </w:rPr>
        <w:t xml:space="preserve">s Podh. Regionem k úhradě příspěvku na výstavbu rozhledny na Kelečském Javorníku </w:t>
      </w:r>
    </w:p>
    <w:p w:rsidR="005D728C" w:rsidRDefault="008D2249" w:rsidP="008D2249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e)   </w:t>
      </w:r>
      <w:r w:rsidR="00D2654A">
        <w:rPr>
          <w:sz w:val="24"/>
          <w:szCs w:val="24"/>
        </w:rPr>
        <w:t>Schválení rozpočtových</w:t>
      </w:r>
      <w:r w:rsidR="00DA09DB">
        <w:rPr>
          <w:sz w:val="24"/>
          <w:szCs w:val="24"/>
        </w:rPr>
        <w:t xml:space="preserve"> opatření č. 3,4/2014</w:t>
      </w:r>
    </w:p>
    <w:p w:rsidR="00CD45E8" w:rsidRDefault="00CD45E8" w:rsidP="00DA09DB">
      <w:pPr>
        <w:spacing w:line="240" w:lineRule="auto"/>
        <w:rPr>
          <w:sz w:val="24"/>
          <w:szCs w:val="24"/>
        </w:rPr>
      </w:pPr>
    </w:p>
    <w:p w:rsidR="00D52BCD" w:rsidRPr="00DA09DB" w:rsidRDefault="000D4970" w:rsidP="00DA09DB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28AF">
        <w:rPr>
          <w:i/>
          <w:sz w:val="24"/>
          <w:szCs w:val="24"/>
        </w:rPr>
        <w:t>Jed</w:t>
      </w:r>
      <w:r w:rsidR="00DA09DB">
        <w:rPr>
          <w:i/>
          <w:sz w:val="24"/>
          <w:szCs w:val="24"/>
        </w:rPr>
        <w:t>nomyslně schváleno – usnesení 32</w:t>
      </w:r>
      <w:r w:rsidR="001151B4">
        <w:rPr>
          <w:i/>
          <w:sz w:val="24"/>
          <w:szCs w:val="24"/>
        </w:rPr>
        <w:t>/1/2014</w:t>
      </w:r>
    </w:p>
    <w:p w:rsidR="00FE2296" w:rsidRPr="00FE2296" w:rsidRDefault="00FE2296" w:rsidP="00F23634">
      <w:pPr>
        <w:spacing w:line="240" w:lineRule="auto"/>
        <w:rPr>
          <w:sz w:val="24"/>
          <w:szCs w:val="24"/>
        </w:rPr>
      </w:pPr>
    </w:p>
    <w:p w:rsidR="008B0991" w:rsidRDefault="004A375B" w:rsidP="00F23634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Kontrola plnění přijatých usnesení a jiných úkolů</w:t>
      </w:r>
    </w:p>
    <w:p w:rsidR="004A375B" w:rsidRDefault="004A375B" w:rsidP="00F23634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Ostatní body jednání</w:t>
      </w:r>
    </w:p>
    <w:p w:rsidR="004A375B" w:rsidRDefault="004A375B" w:rsidP="00F23634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4C1156" w:rsidRDefault="00321B92" w:rsidP="00F23634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Další body jednání</w:t>
      </w:r>
    </w:p>
    <w:p w:rsidR="004C1156" w:rsidRDefault="004C1156" w:rsidP="004C1156">
      <w:pPr>
        <w:rPr>
          <w:sz w:val="24"/>
          <w:szCs w:val="24"/>
        </w:rPr>
      </w:pPr>
    </w:p>
    <w:p w:rsidR="00266230" w:rsidRDefault="00A53F6F" w:rsidP="0026623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Průběh jednání</w:t>
      </w:r>
    </w:p>
    <w:p w:rsidR="00A53F6F" w:rsidRPr="00A53F6F" w:rsidRDefault="00266230" w:rsidP="00266230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A53F6F">
        <w:rPr>
          <w:b/>
          <w:sz w:val="24"/>
          <w:szCs w:val="24"/>
        </w:rPr>
        <w:t>Zápis z minulého zasedání (zapisovatelka)</w:t>
      </w:r>
    </w:p>
    <w:p w:rsidR="00C27E1C" w:rsidRDefault="00DA3935" w:rsidP="00DA3935">
      <w:pPr>
        <w:rPr>
          <w:sz w:val="24"/>
          <w:szCs w:val="24"/>
        </w:rPr>
      </w:pPr>
      <w:r>
        <w:rPr>
          <w:sz w:val="24"/>
          <w:szCs w:val="24"/>
        </w:rPr>
        <w:t>Zapisovatelka přečetla usnesení z minulého zasedání, nikdo z přítomných k těmto usnesením</w:t>
      </w:r>
      <w:r w:rsidR="00227C18">
        <w:rPr>
          <w:sz w:val="24"/>
          <w:szCs w:val="24"/>
        </w:rPr>
        <w:t xml:space="preserve"> </w:t>
      </w:r>
      <w:r>
        <w:rPr>
          <w:sz w:val="24"/>
          <w:szCs w:val="24"/>
        </w:rPr>
        <w:t>neměl</w:t>
      </w:r>
      <w:r w:rsidR="00C27E1C">
        <w:rPr>
          <w:sz w:val="24"/>
          <w:szCs w:val="24"/>
        </w:rPr>
        <w:t xml:space="preserve"> námitky.</w:t>
      </w:r>
    </w:p>
    <w:p w:rsidR="00C27E1C" w:rsidRDefault="00C27E1C" w:rsidP="00DA3935">
      <w:pPr>
        <w:rPr>
          <w:sz w:val="24"/>
          <w:szCs w:val="24"/>
        </w:rPr>
      </w:pPr>
    </w:p>
    <w:p w:rsidR="00063AE2" w:rsidRDefault="00C27E1C" w:rsidP="00DA3935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Stav rozpočtu, neuhrazených pohledávek a závazků obce</w:t>
      </w:r>
      <w:r w:rsidR="00C07F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(V. Židková)</w:t>
      </w:r>
    </w:p>
    <w:p w:rsidR="00E41AFD" w:rsidRDefault="00063AE2" w:rsidP="00DA3935">
      <w:pPr>
        <w:rPr>
          <w:sz w:val="24"/>
          <w:szCs w:val="24"/>
        </w:rPr>
      </w:pPr>
      <w:r>
        <w:rPr>
          <w:sz w:val="24"/>
          <w:szCs w:val="24"/>
        </w:rPr>
        <w:t xml:space="preserve">Stav účtu </w:t>
      </w:r>
      <w:r w:rsidR="000663DF">
        <w:rPr>
          <w:sz w:val="24"/>
          <w:szCs w:val="24"/>
        </w:rPr>
        <w:t>u KB</w:t>
      </w:r>
      <w:r>
        <w:rPr>
          <w:sz w:val="24"/>
          <w:szCs w:val="24"/>
        </w:rPr>
        <w:t xml:space="preserve"> </w:t>
      </w:r>
      <w:r w:rsidR="00BC51DC">
        <w:rPr>
          <w:sz w:val="24"/>
          <w:szCs w:val="24"/>
        </w:rPr>
        <w:t>k 31.5.2014</w:t>
      </w:r>
      <w:r w:rsidR="008C21C1">
        <w:rPr>
          <w:sz w:val="24"/>
          <w:szCs w:val="24"/>
        </w:rPr>
        <w:t xml:space="preserve">  </w:t>
      </w:r>
      <w:r w:rsidR="00F47F42">
        <w:rPr>
          <w:sz w:val="24"/>
          <w:szCs w:val="24"/>
        </w:rPr>
        <w:t>1</w:t>
      </w:r>
      <w:r w:rsidR="00E31D5F">
        <w:rPr>
          <w:sz w:val="24"/>
          <w:szCs w:val="24"/>
        </w:rPr>
        <w:t>8</w:t>
      </w:r>
      <w:r w:rsidR="00F47F42">
        <w:rPr>
          <w:sz w:val="24"/>
          <w:szCs w:val="24"/>
        </w:rPr>
        <w:t>6</w:t>
      </w:r>
      <w:r w:rsidR="00E31D5F">
        <w:rPr>
          <w:sz w:val="24"/>
          <w:szCs w:val="24"/>
        </w:rPr>
        <w:t>.</w:t>
      </w:r>
      <w:r w:rsidR="00F47F42">
        <w:rPr>
          <w:sz w:val="24"/>
          <w:szCs w:val="24"/>
        </w:rPr>
        <w:t>623</w:t>
      </w:r>
      <w:r w:rsidR="00E31D5F">
        <w:rPr>
          <w:sz w:val="24"/>
          <w:szCs w:val="24"/>
        </w:rPr>
        <w:t>,</w:t>
      </w:r>
      <w:r w:rsidR="00F47F42">
        <w:rPr>
          <w:sz w:val="24"/>
          <w:szCs w:val="24"/>
        </w:rPr>
        <w:t>50</w:t>
      </w:r>
      <w:r>
        <w:rPr>
          <w:sz w:val="24"/>
          <w:szCs w:val="24"/>
        </w:rPr>
        <w:t xml:space="preserve"> Kč</w:t>
      </w:r>
      <w:r w:rsidR="00793FED">
        <w:rPr>
          <w:sz w:val="24"/>
          <w:szCs w:val="24"/>
        </w:rPr>
        <w:t xml:space="preserve">, </w:t>
      </w:r>
      <w:r w:rsidR="000663DF">
        <w:rPr>
          <w:sz w:val="24"/>
          <w:szCs w:val="24"/>
        </w:rPr>
        <w:t xml:space="preserve">stav účtu u ČNB </w:t>
      </w:r>
      <w:r w:rsidR="00F47F42">
        <w:rPr>
          <w:sz w:val="24"/>
          <w:szCs w:val="24"/>
        </w:rPr>
        <w:t xml:space="preserve"> 333.652,8</w:t>
      </w:r>
      <w:r w:rsidR="00E31D5F">
        <w:rPr>
          <w:sz w:val="24"/>
          <w:szCs w:val="24"/>
        </w:rPr>
        <w:t>1</w:t>
      </w:r>
      <w:r w:rsidR="000663DF">
        <w:rPr>
          <w:sz w:val="24"/>
          <w:szCs w:val="24"/>
        </w:rPr>
        <w:t xml:space="preserve"> Kč,</w:t>
      </w:r>
    </w:p>
    <w:p w:rsidR="00E420DD" w:rsidRDefault="00793FED" w:rsidP="00DA3935">
      <w:pPr>
        <w:rPr>
          <w:sz w:val="24"/>
          <w:szCs w:val="24"/>
        </w:rPr>
      </w:pPr>
      <w:r>
        <w:rPr>
          <w:sz w:val="24"/>
          <w:szCs w:val="24"/>
        </w:rPr>
        <w:t xml:space="preserve">závazek u KB Kroměříž </w:t>
      </w:r>
      <w:r w:rsidR="00F47F42">
        <w:rPr>
          <w:sz w:val="24"/>
          <w:szCs w:val="24"/>
        </w:rPr>
        <w:t>279.696</w:t>
      </w:r>
      <w:r w:rsidR="00713082">
        <w:rPr>
          <w:sz w:val="24"/>
          <w:szCs w:val="24"/>
        </w:rPr>
        <w:t>,- Kč</w:t>
      </w:r>
      <w:r w:rsidR="00E420DD">
        <w:rPr>
          <w:sz w:val="24"/>
          <w:szCs w:val="24"/>
        </w:rPr>
        <w:t>.</w:t>
      </w:r>
    </w:p>
    <w:p w:rsidR="00E31D5F" w:rsidRDefault="00F47F42" w:rsidP="00DA3935">
      <w:pPr>
        <w:rPr>
          <w:sz w:val="24"/>
          <w:szCs w:val="24"/>
        </w:rPr>
      </w:pPr>
      <w:r>
        <w:rPr>
          <w:sz w:val="24"/>
          <w:szCs w:val="24"/>
        </w:rPr>
        <w:t>Plnění příjmů 79.88</w:t>
      </w:r>
      <w:r w:rsidR="006B5FA3">
        <w:rPr>
          <w:sz w:val="24"/>
          <w:szCs w:val="24"/>
        </w:rPr>
        <w:t>%, Výdajů 82</w:t>
      </w:r>
      <w:r w:rsidR="00E31D5F">
        <w:rPr>
          <w:sz w:val="24"/>
          <w:szCs w:val="24"/>
        </w:rPr>
        <w:t>,</w:t>
      </w:r>
      <w:r w:rsidR="006B5FA3">
        <w:rPr>
          <w:sz w:val="24"/>
          <w:szCs w:val="24"/>
        </w:rPr>
        <w:t>0</w:t>
      </w:r>
      <w:r w:rsidR="00E31D5F">
        <w:rPr>
          <w:sz w:val="24"/>
          <w:szCs w:val="24"/>
        </w:rPr>
        <w:t>7%.</w:t>
      </w:r>
    </w:p>
    <w:p w:rsidR="00E420DD" w:rsidRDefault="00E420DD" w:rsidP="00DA3935">
      <w:pPr>
        <w:rPr>
          <w:sz w:val="24"/>
          <w:szCs w:val="24"/>
        </w:rPr>
      </w:pPr>
    </w:p>
    <w:p w:rsidR="00E420DD" w:rsidRDefault="00E420DD" w:rsidP="00DA3935">
      <w:pPr>
        <w:rPr>
          <w:b/>
          <w:sz w:val="24"/>
          <w:szCs w:val="24"/>
        </w:rPr>
      </w:pPr>
      <w:r>
        <w:rPr>
          <w:b/>
          <w:sz w:val="24"/>
          <w:szCs w:val="24"/>
        </w:rPr>
        <w:t>3.Hlavní body jednání</w:t>
      </w:r>
    </w:p>
    <w:p w:rsidR="003264D2" w:rsidRDefault="00327A84" w:rsidP="00F23634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</w:t>
      </w:r>
      <w:r w:rsidRPr="00E22AB2">
        <w:rPr>
          <w:sz w:val="24"/>
          <w:szCs w:val="24"/>
        </w:rPr>
        <w:t xml:space="preserve">) </w:t>
      </w:r>
      <w:r w:rsidR="006B5FA3">
        <w:rPr>
          <w:sz w:val="24"/>
          <w:szCs w:val="24"/>
          <w:u w:val="single"/>
        </w:rPr>
        <w:t xml:space="preserve">Schválení </w:t>
      </w:r>
      <w:r w:rsidR="00AE597B">
        <w:rPr>
          <w:sz w:val="24"/>
          <w:szCs w:val="24"/>
          <w:u w:val="single"/>
        </w:rPr>
        <w:t xml:space="preserve">smluv na prodej pozemků </w:t>
      </w:r>
      <w:r w:rsidR="00D342E1">
        <w:rPr>
          <w:sz w:val="24"/>
          <w:szCs w:val="24"/>
          <w:u w:val="single"/>
        </w:rPr>
        <w:t>(</w:t>
      </w:r>
      <w:r w:rsidR="00C07F75">
        <w:rPr>
          <w:sz w:val="24"/>
          <w:szCs w:val="24"/>
          <w:u w:val="single"/>
        </w:rPr>
        <w:t>starosta)</w:t>
      </w:r>
    </w:p>
    <w:p w:rsidR="00F462D3" w:rsidRDefault="00371F04" w:rsidP="00F2363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5F59">
        <w:rPr>
          <w:sz w:val="24"/>
          <w:szCs w:val="24"/>
        </w:rPr>
        <w:t xml:space="preserve">Starosta obce </w:t>
      </w:r>
      <w:r w:rsidR="007C10E5">
        <w:rPr>
          <w:sz w:val="24"/>
          <w:szCs w:val="24"/>
        </w:rPr>
        <w:t xml:space="preserve">přečetl </w:t>
      </w:r>
      <w:r w:rsidR="00CC431B">
        <w:rPr>
          <w:sz w:val="24"/>
          <w:szCs w:val="24"/>
        </w:rPr>
        <w:t xml:space="preserve">návrh </w:t>
      </w:r>
      <w:r w:rsidR="00F37D36">
        <w:rPr>
          <w:sz w:val="24"/>
          <w:szCs w:val="24"/>
        </w:rPr>
        <w:t xml:space="preserve"> </w:t>
      </w:r>
      <w:r w:rsidR="00C0232C">
        <w:rPr>
          <w:sz w:val="24"/>
          <w:szCs w:val="24"/>
        </w:rPr>
        <w:t>smluv  prodá</w:t>
      </w:r>
      <w:r w:rsidR="00001964">
        <w:rPr>
          <w:sz w:val="24"/>
          <w:szCs w:val="24"/>
        </w:rPr>
        <w:t>vaných</w:t>
      </w:r>
      <w:r w:rsidR="00F37D36">
        <w:rPr>
          <w:sz w:val="24"/>
          <w:szCs w:val="24"/>
        </w:rPr>
        <w:t xml:space="preserve"> pozemků</w:t>
      </w:r>
      <w:r w:rsidR="00001964">
        <w:rPr>
          <w:sz w:val="24"/>
          <w:szCs w:val="24"/>
        </w:rPr>
        <w:t xml:space="preserve"> ke schválení</w:t>
      </w:r>
      <w:r w:rsidR="00C0232C">
        <w:rPr>
          <w:sz w:val="24"/>
          <w:szCs w:val="24"/>
        </w:rPr>
        <w:t>:</w:t>
      </w:r>
    </w:p>
    <w:p w:rsidR="00C0232C" w:rsidRDefault="00C0232C" w:rsidP="00C0232C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Holubová Veronika</w:t>
      </w:r>
      <w:r>
        <w:rPr>
          <w:sz w:val="24"/>
          <w:szCs w:val="24"/>
        </w:rPr>
        <w:tab/>
      </w:r>
      <w:r w:rsidR="00573B08">
        <w:rPr>
          <w:sz w:val="24"/>
          <w:szCs w:val="24"/>
        </w:rPr>
        <w:tab/>
      </w:r>
      <w:r>
        <w:rPr>
          <w:sz w:val="24"/>
          <w:szCs w:val="24"/>
        </w:rPr>
        <w:t>p.č. 1222/44</w:t>
      </w:r>
      <w:r>
        <w:rPr>
          <w:sz w:val="24"/>
          <w:szCs w:val="24"/>
        </w:rPr>
        <w:tab/>
        <w:t>108m2</w:t>
      </w:r>
    </w:p>
    <w:p w:rsidR="00C0232C" w:rsidRDefault="00162AAB" w:rsidP="00C0232C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Schmidtová Renata</w:t>
      </w:r>
      <w:r>
        <w:rPr>
          <w:sz w:val="24"/>
          <w:szCs w:val="24"/>
        </w:rPr>
        <w:tab/>
      </w:r>
      <w:r w:rsidR="00573B08">
        <w:rPr>
          <w:sz w:val="24"/>
          <w:szCs w:val="24"/>
        </w:rPr>
        <w:tab/>
      </w:r>
      <w:r>
        <w:rPr>
          <w:sz w:val="24"/>
          <w:szCs w:val="24"/>
        </w:rPr>
        <w:t>p.č. 1223/9</w:t>
      </w:r>
      <w:r>
        <w:rPr>
          <w:sz w:val="24"/>
          <w:szCs w:val="24"/>
        </w:rPr>
        <w:tab/>
        <w:t>48m2</w:t>
      </w:r>
    </w:p>
    <w:p w:rsidR="00274992" w:rsidRDefault="00162AAB" w:rsidP="00274992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Gajdušková Eva</w:t>
      </w:r>
      <w:r>
        <w:rPr>
          <w:sz w:val="24"/>
          <w:szCs w:val="24"/>
        </w:rPr>
        <w:tab/>
      </w:r>
      <w:r w:rsidR="00573B08">
        <w:rPr>
          <w:sz w:val="24"/>
          <w:szCs w:val="24"/>
        </w:rPr>
        <w:tab/>
      </w:r>
      <w:r>
        <w:rPr>
          <w:sz w:val="24"/>
          <w:szCs w:val="24"/>
        </w:rPr>
        <w:t>p.č.1223/</w:t>
      </w:r>
      <w:r w:rsidR="00E5010A">
        <w:rPr>
          <w:sz w:val="24"/>
          <w:szCs w:val="24"/>
        </w:rPr>
        <w:t>11</w:t>
      </w:r>
      <w:r w:rsidR="00E5010A">
        <w:rPr>
          <w:sz w:val="24"/>
          <w:szCs w:val="24"/>
        </w:rPr>
        <w:tab/>
        <w:t>55m2</w:t>
      </w:r>
    </w:p>
    <w:p w:rsidR="00E5010A" w:rsidRPr="00C81C56" w:rsidRDefault="00274992" w:rsidP="00C81C56">
      <w:pPr>
        <w:spacing w:line="240" w:lineRule="auto"/>
        <w:ind w:left="2832" w:firstLine="708"/>
        <w:rPr>
          <w:sz w:val="24"/>
          <w:szCs w:val="24"/>
        </w:rPr>
      </w:pPr>
      <w:r w:rsidRPr="00C81C56">
        <w:rPr>
          <w:sz w:val="24"/>
          <w:szCs w:val="24"/>
        </w:rPr>
        <w:t>P.č. 1223/10</w:t>
      </w:r>
      <w:r w:rsidRPr="00C81C56">
        <w:rPr>
          <w:sz w:val="24"/>
          <w:szCs w:val="24"/>
        </w:rPr>
        <w:tab/>
        <w:t>86m2</w:t>
      </w:r>
    </w:p>
    <w:p w:rsidR="00274992" w:rsidRDefault="00573B08" w:rsidP="00274992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Mikula Vincent a Ilona </w:t>
      </w:r>
      <w:r>
        <w:rPr>
          <w:sz w:val="24"/>
          <w:szCs w:val="24"/>
        </w:rPr>
        <w:tab/>
        <w:t>p.č. 1223/7</w:t>
      </w:r>
      <w:r>
        <w:rPr>
          <w:sz w:val="24"/>
          <w:szCs w:val="24"/>
        </w:rPr>
        <w:tab/>
        <w:t>176m2</w:t>
      </w:r>
    </w:p>
    <w:p w:rsidR="00573B08" w:rsidRDefault="00573B08" w:rsidP="00573B08">
      <w:pPr>
        <w:pStyle w:val="Odstavecseseznamem"/>
        <w:numPr>
          <w:ilvl w:val="4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P.č. </w:t>
      </w:r>
      <w:r w:rsidR="00C81C56">
        <w:rPr>
          <w:sz w:val="24"/>
          <w:szCs w:val="24"/>
        </w:rPr>
        <w:t xml:space="preserve">1223/8 </w:t>
      </w:r>
      <w:r w:rsidR="00C81C56">
        <w:rPr>
          <w:sz w:val="24"/>
          <w:szCs w:val="24"/>
        </w:rPr>
        <w:tab/>
        <w:t>6m2</w:t>
      </w:r>
    </w:p>
    <w:p w:rsidR="009B44F9" w:rsidRPr="00CE2F51" w:rsidRDefault="00C81C56" w:rsidP="00CE2F51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Haluza Jaromír</w:t>
      </w:r>
      <w:r w:rsidR="009B44F9">
        <w:rPr>
          <w:sz w:val="24"/>
          <w:szCs w:val="24"/>
        </w:rPr>
        <w:tab/>
      </w:r>
      <w:r w:rsidR="009B44F9">
        <w:rPr>
          <w:sz w:val="24"/>
          <w:szCs w:val="24"/>
        </w:rPr>
        <w:tab/>
        <w:t>p.č. 1222/45</w:t>
      </w:r>
      <w:r w:rsidR="009B44F9">
        <w:rPr>
          <w:sz w:val="24"/>
          <w:szCs w:val="24"/>
        </w:rPr>
        <w:tab/>
        <w:t>70m</w:t>
      </w:r>
      <w:r w:rsidR="00CE2F51">
        <w:rPr>
          <w:sz w:val="24"/>
          <w:szCs w:val="24"/>
        </w:rPr>
        <w:t>2</w:t>
      </w:r>
    </w:p>
    <w:p w:rsidR="003E5195" w:rsidRDefault="003E5195" w:rsidP="003E5195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Humpolíček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p.č. 308/30</w:t>
      </w:r>
      <w:r>
        <w:rPr>
          <w:sz w:val="24"/>
          <w:szCs w:val="24"/>
        </w:rPr>
        <w:tab/>
        <w:t>555m2</w:t>
      </w:r>
    </w:p>
    <w:p w:rsidR="003E5195" w:rsidRDefault="007F30C4" w:rsidP="003E5195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Gajdušek 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p.č. st 169</w:t>
      </w:r>
      <w:r>
        <w:rPr>
          <w:sz w:val="24"/>
          <w:szCs w:val="24"/>
        </w:rPr>
        <w:tab/>
        <w:t>4</w:t>
      </w:r>
      <w:r w:rsidR="00AB0B5C">
        <w:rPr>
          <w:sz w:val="24"/>
          <w:szCs w:val="24"/>
        </w:rPr>
        <w:t>0</w:t>
      </w:r>
      <w:r>
        <w:rPr>
          <w:sz w:val="24"/>
          <w:szCs w:val="24"/>
        </w:rPr>
        <w:t>m2</w:t>
      </w:r>
    </w:p>
    <w:p w:rsidR="00520132" w:rsidRDefault="007F30C4" w:rsidP="00520132">
      <w:pPr>
        <w:pStyle w:val="Odstavecseseznamem"/>
        <w:spacing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Zahrada</w:t>
      </w:r>
      <w:r>
        <w:rPr>
          <w:sz w:val="24"/>
          <w:szCs w:val="24"/>
        </w:rPr>
        <w:tab/>
        <w:t>501m2</w:t>
      </w:r>
    </w:p>
    <w:p w:rsidR="00CE2F51" w:rsidRPr="00520132" w:rsidRDefault="00CE2F51" w:rsidP="00520132">
      <w:pPr>
        <w:spacing w:line="240" w:lineRule="auto"/>
        <w:rPr>
          <w:sz w:val="24"/>
          <w:szCs w:val="24"/>
        </w:rPr>
      </w:pPr>
      <w:r w:rsidRPr="00520132">
        <w:rPr>
          <w:sz w:val="24"/>
          <w:szCs w:val="24"/>
        </w:rPr>
        <w:t xml:space="preserve">Smlouva k nákupu pozemku Haluza </w:t>
      </w:r>
      <w:r w:rsidR="00520132">
        <w:rPr>
          <w:sz w:val="24"/>
          <w:szCs w:val="24"/>
        </w:rPr>
        <w:t>J</w:t>
      </w:r>
      <w:r w:rsidRPr="00520132">
        <w:rPr>
          <w:sz w:val="24"/>
          <w:szCs w:val="24"/>
        </w:rPr>
        <w:t>aromír p.č. 87/12 11m2</w:t>
      </w:r>
    </w:p>
    <w:p w:rsidR="00245FC6" w:rsidRDefault="00793DEA" w:rsidP="00811E58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Jed</w:t>
      </w:r>
      <w:r w:rsidR="005150B2">
        <w:rPr>
          <w:i/>
          <w:sz w:val="24"/>
          <w:szCs w:val="24"/>
        </w:rPr>
        <w:t>nomyslně schváleno – usnesení 3</w:t>
      </w:r>
      <w:r w:rsidR="006B5FA3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/2/201</w:t>
      </w:r>
      <w:r w:rsidR="005150B2">
        <w:rPr>
          <w:i/>
          <w:sz w:val="24"/>
          <w:szCs w:val="24"/>
        </w:rPr>
        <w:t>4</w:t>
      </w:r>
    </w:p>
    <w:p w:rsidR="00FE2296" w:rsidRPr="00245FC6" w:rsidRDefault="00793DEA" w:rsidP="00811E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AE597B">
        <w:rPr>
          <w:sz w:val="24"/>
          <w:szCs w:val="24"/>
          <w:u w:val="single"/>
        </w:rPr>
        <w:t xml:space="preserve">Majetkoprávní vypořádání obce a ŘSD Zlínského kraje </w:t>
      </w:r>
      <w:r w:rsidR="00165E90" w:rsidRPr="00F56878">
        <w:rPr>
          <w:sz w:val="24"/>
          <w:szCs w:val="24"/>
          <w:u w:val="single"/>
        </w:rPr>
        <w:t>(starosta)</w:t>
      </w:r>
    </w:p>
    <w:p w:rsidR="008326D7" w:rsidRDefault="0070330B" w:rsidP="00811E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3B46">
        <w:rPr>
          <w:sz w:val="24"/>
          <w:szCs w:val="24"/>
        </w:rPr>
        <w:t>Starosta obce seznámil zastupitele s</w:t>
      </w:r>
      <w:r w:rsidR="00A405BF">
        <w:rPr>
          <w:sz w:val="24"/>
          <w:szCs w:val="24"/>
        </w:rPr>
        <w:t> návrhem majetkoprávního vypořádání pozemků v k.ú. Podhradní Lhota (příloha č. 3</w:t>
      </w:r>
      <w:r w:rsidR="00650F13">
        <w:rPr>
          <w:sz w:val="24"/>
          <w:szCs w:val="24"/>
        </w:rPr>
        <w:t>, č.j. 83/2014).</w:t>
      </w:r>
    </w:p>
    <w:p w:rsidR="00D16C85" w:rsidRPr="00FE2296" w:rsidRDefault="00D16C85" w:rsidP="00811E58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ZO s návrhem souhlasí.</w:t>
      </w:r>
    </w:p>
    <w:p w:rsidR="00AE3E21" w:rsidRDefault="007E4FBC" w:rsidP="00811E58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Jed</w:t>
      </w:r>
      <w:r w:rsidR="008D29AD">
        <w:rPr>
          <w:i/>
          <w:sz w:val="24"/>
          <w:szCs w:val="24"/>
        </w:rPr>
        <w:t>nomyslně schválen</w:t>
      </w:r>
      <w:r w:rsidR="00C338D0">
        <w:rPr>
          <w:i/>
          <w:sz w:val="24"/>
          <w:szCs w:val="24"/>
        </w:rPr>
        <w:t>o – usnesení 32</w:t>
      </w:r>
      <w:r w:rsidR="00C6415E">
        <w:rPr>
          <w:i/>
          <w:sz w:val="24"/>
          <w:szCs w:val="24"/>
        </w:rPr>
        <w:t>/3/2014</w:t>
      </w:r>
    </w:p>
    <w:p w:rsidR="00FE2296" w:rsidRDefault="00FE2296" w:rsidP="00811E58">
      <w:pPr>
        <w:spacing w:line="240" w:lineRule="auto"/>
        <w:rPr>
          <w:i/>
          <w:sz w:val="24"/>
          <w:szCs w:val="24"/>
        </w:rPr>
      </w:pPr>
    </w:p>
    <w:p w:rsidR="00D16C85" w:rsidRDefault="00327A84" w:rsidP="00811E58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c)</w:t>
      </w:r>
      <w:r w:rsidR="008D29AD">
        <w:rPr>
          <w:sz w:val="24"/>
          <w:szCs w:val="24"/>
        </w:rPr>
        <w:t xml:space="preserve"> </w:t>
      </w:r>
      <w:r w:rsidR="00751327">
        <w:rPr>
          <w:sz w:val="24"/>
          <w:szCs w:val="24"/>
          <w:u w:val="single"/>
        </w:rPr>
        <w:t xml:space="preserve"> </w:t>
      </w:r>
      <w:r w:rsidR="00C338D0">
        <w:rPr>
          <w:sz w:val="24"/>
          <w:szCs w:val="24"/>
          <w:u w:val="single"/>
        </w:rPr>
        <w:t xml:space="preserve">Smlouva s Podh. </w:t>
      </w:r>
      <w:r w:rsidR="00F971A6">
        <w:rPr>
          <w:sz w:val="24"/>
          <w:szCs w:val="24"/>
          <w:u w:val="single"/>
        </w:rPr>
        <w:t>R</w:t>
      </w:r>
      <w:r w:rsidR="00C338D0">
        <w:rPr>
          <w:sz w:val="24"/>
          <w:szCs w:val="24"/>
          <w:u w:val="single"/>
        </w:rPr>
        <w:t>egionem</w:t>
      </w:r>
      <w:r w:rsidR="00F971A6">
        <w:rPr>
          <w:sz w:val="24"/>
          <w:szCs w:val="24"/>
          <w:u w:val="single"/>
        </w:rPr>
        <w:t xml:space="preserve"> k úhradě příspěvku na výstavbu rozhledny na Kelečském Javorníku</w:t>
      </w:r>
      <w:r w:rsidR="00560A23">
        <w:rPr>
          <w:sz w:val="24"/>
          <w:szCs w:val="24"/>
          <w:u w:val="single"/>
        </w:rPr>
        <w:t xml:space="preserve"> (starosta)</w:t>
      </w:r>
    </w:p>
    <w:p w:rsidR="00EF766E" w:rsidRPr="00EF766E" w:rsidRDefault="00EF766E" w:rsidP="00811E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ZO schválilo smlouvu </w:t>
      </w:r>
      <w:r w:rsidR="00B70122">
        <w:rPr>
          <w:sz w:val="24"/>
          <w:szCs w:val="24"/>
        </w:rPr>
        <w:t xml:space="preserve">( č.j. 109/2014) </w:t>
      </w:r>
      <w:r>
        <w:rPr>
          <w:sz w:val="24"/>
          <w:szCs w:val="24"/>
        </w:rPr>
        <w:t xml:space="preserve">o poskytnutí příspěvku Podhostýnskému regionu na výstavbu  </w:t>
      </w:r>
      <w:r w:rsidR="00A66DF7">
        <w:rPr>
          <w:sz w:val="24"/>
          <w:szCs w:val="24"/>
        </w:rPr>
        <w:t>rozhledny na Kelečském Javorníku ve výši 100 000,- Kč z rozpočtu obce do konce roku 2014.</w:t>
      </w:r>
    </w:p>
    <w:p w:rsidR="00EE1811" w:rsidRPr="00EE1811" w:rsidRDefault="00D16C85" w:rsidP="00811E58">
      <w:p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C5603" w:rsidRDefault="00EC5603" w:rsidP="00811E58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Jed</w:t>
      </w:r>
      <w:r w:rsidR="00FD4CD4">
        <w:rPr>
          <w:i/>
          <w:sz w:val="24"/>
          <w:szCs w:val="24"/>
        </w:rPr>
        <w:t>nomyslně schváleno – usnesení 3</w:t>
      </w:r>
      <w:r w:rsidR="00C338D0">
        <w:rPr>
          <w:i/>
          <w:sz w:val="24"/>
          <w:szCs w:val="24"/>
        </w:rPr>
        <w:t>2</w:t>
      </w:r>
      <w:r w:rsidR="00FD4CD4">
        <w:rPr>
          <w:i/>
          <w:sz w:val="24"/>
          <w:szCs w:val="24"/>
        </w:rPr>
        <w:t>/4/2014</w:t>
      </w:r>
    </w:p>
    <w:p w:rsidR="0024533E" w:rsidRPr="0024533E" w:rsidRDefault="0024533E" w:rsidP="00D60E93">
      <w:pPr>
        <w:spacing w:line="240" w:lineRule="auto"/>
        <w:rPr>
          <w:sz w:val="24"/>
          <w:szCs w:val="24"/>
        </w:rPr>
      </w:pPr>
    </w:p>
    <w:p w:rsidR="00052804" w:rsidRDefault="001B60B9" w:rsidP="00D60E93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d)</w:t>
      </w:r>
      <w:r w:rsidR="000A485A">
        <w:rPr>
          <w:sz w:val="24"/>
          <w:szCs w:val="24"/>
          <w:u w:val="single"/>
        </w:rPr>
        <w:t xml:space="preserve"> </w:t>
      </w:r>
      <w:r w:rsidR="00560A23">
        <w:rPr>
          <w:sz w:val="24"/>
          <w:szCs w:val="24"/>
          <w:u w:val="single"/>
        </w:rPr>
        <w:t>Schválení rozp. optatření č. 3,4/2014</w:t>
      </w:r>
    </w:p>
    <w:p w:rsidR="0084317B" w:rsidRDefault="00F717EB" w:rsidP="00811E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033F">
        <w:rPr>
          <w:sz w:val="24"/>
          <w:szCs w:val="24"/>
        </w:rPr>
        <w:t xml:space="preserve">ZO projednalo </w:t>
      </w:r>
      <w:r w:rsidR="00D773D1">
        <w:rPr>
          <w:sz w:val="24"/>
          <w:szCs w:val="24"/>
        </w:rPr>
        <w:t xml:space="preserve">a schválilo </w:t>
      </w:r>
      <w:r w:rsidR="00D16C85">
        <w:rPr>
          <w:sz w:val="24"/>
          <w:szCs w:val="24"/>
        </w:rPr>
        <w:t>rozpočtové opatření č. 3, 4/2014.</w:t>
      </w:r>
      <w:r w:rsidR="00E9669A">
        <w:rPr>
          <w:sz w:val="24"/>
          <w:szCs w:val="24"/>
        </w:rPr>
        <w:t xml:space="preserve"> </w:t>
      </w:r>
    </w:p>
    <w:p w:rsidR="00CE0544" w:rsidRDefault="00CE0544" w:rsidP="00811E58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Je</w:t>
      </w:r>
      <w:r w:rsidR="006659F4">
        <w:rPr>
          <w:i/>
          <w:sz w:val="24"/>
          <w:szCs w:val="24"/>
        </w:rPr>
        <w:t>dnomyslně schváleno – usnesení 3</w:t>
      </w:r>
      <w:r w:rsidR="00552843">
        <w:rPr>
          <w:i/>
          <w:sz w:val="24"/>
          <w:szCs w:val="24"/>
        </w:rPr>
        <w:t>2</w:t>
      </w:r>
      <w:r w:rsidR="006659F4">
        <w:rPr>
          <w:i/>
          <w:sz w:val="24"/>
          <w:szCs w:val="24"/>
        </w:rPr>
        <w:t>/5/2014</w:t>
      </w:r>
    </w:p>
    <w:p w:rsidR="00B81612" w:rsidRDefault="00B81612" w:rsidP="00811E58">
      <w:pPr>
        <w:spacing w:line="240" w:lineRule="auto"/>
        <w:rPr>
          <w:i/>
          <w:sz w:val="24"/>
          <w:szCs w:val="24"/>
        </w:rPr>
      </w:pPr>
    </w:p>
    <w:p w:rsidR="00EC5603" w:rsidRPr="009B581D" w:rsidRDefault="00680656" w:rsidP="00811E58">
      <w:pPr>
        <w:spacing w:line="240" w:lineRule="auto"/>
        <w:rPr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 w:rsidR="00F7082D">
        <w:rPr>
          <w:b/>
          <w:sz w:val="24"/>
          <w:szCs w:val="24"/>
        </w:rPr>
        <w:t>4. Informace o plnění přijatých usnesení a jiných úkolů (starosta)</w:t>
      </w:r>
    </w:p>
    <w:p w:rsidR="00F7082D" w:rsidRDefault="0000462C" w:rsidP="00811E5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Přijatá usnesení byla splněna.</w:t>
      </w:r>
    </w:p>
    <w:p w:rsidR="0000462C" w:rsidRDefault="0000462C" w:rsidP="00811E58">
      <w:pPr>
        <w:spacing w:line="240" w:lineRule="auto"/>
        <w:rPr>
          <w:sz w:val="24"/>
          <w:szCs w:val="24"/>
        </w:rPr>
      </w:pPr>
    </w:p>
    <w:p w:rsidR="0000462C" w:rsidRDefault="0000462C" w:rsidP="00811E5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 Ostatní body jednání (starosta)</w:t>
      </w:r>
    </w:p>
    <w:p w:rsidR="00533E5E" w:rsidRDefault="00843542" w:rsidP="00533E5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60AF">
        <w:rPr>
          <w:sz w:val="24"/>
          <w:szCs w:val="24"/>
        </w:rPr>
        <w:t>S</w:t>
      </w:r>
      <w:r w:rsidR="00600DBE">
        <w:rPr>
          <w:sz w:val="24"/>
          <w:szCs w:val="24"/>
        </w:rPr>
        <w:t>tížnost od M.Válkové na krytí</w:t>
      </w:r>
      <w:r w:rsidR="00B060AF">
        <w:rPr>
          <w:sz w:val="24"/>
          <w:szCs w:val="24"/>
        </w:rPr>
        <w:t xml:space="preserve"> dvou akcí na pouť </w:t>
      </w:r>
    </w:p>
    <w:p w:rsidR="00FF0EDB" w:rsidRDefault="00FF0EDB" w:rsidP="00FF0E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C66D77">
        <w:rPr>
          <w:sz w:val="24"/>
          <w:szCs w:val="24"/>
        </w:rPr>
        <w:t xml:space="preserve"> </w:t>
      </w:r>
      <w:r w:rsidR="008D331F">
        <w:rPr>
          <w:sz w:val="24"/>
          <w:szCs w:val="24"/>
        </w:rPr>
        <w:t xml:space="preserve"> </w:t>
      </w:r>
      <w:r w:rsidR="00B060AF">
        <w:rPr>
          <w:sz w:val="24"/>
          <w:szCs w:val="24"/>
        </w:rPr>
        <w:t>V hospůdce na Hasičárně došlo</w:t>
      </w:r>
      <w:r w:rsidR="009324EE">
        <w:rPr>
          <w:sz w:val="24"/>
          <w:szCs w:val="24"/>
        </w:rPr>
        <w:t xml:space="preserve"> ke změně stavu věcí, bývalá nájemkyně p. Hrušková si odnesla vybavení  a zařízení, hospoda byla vybavena novým </w:t>
      </w:r>
      <w:r w:rsidR="00600DBE">
        <w:rPr>
          <w:sz w:val="24"/>
          <w:szCs w:val="24"/>
        </w:rPr>
        <w:t>zařízením</w:t>
      </w:r>
    </w:p>
    <w:p w:rsidR="00996E06" w:rsidRDefault="00157560" w:rsidP="00FF0E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08C1">
        <w:rPr>
          <w:sz w:val="24"/>
          <w:szCs w:val="24"/>
        </w:rPr>
        <w:t xml:space="preserve"> </w:t>
      </w:r>
      <w:r w:rsidR="004B2C83">
        <w:rPr>
          <w:sz w:val="24"/>
          <w:szCs w:val="24"/>
        </w:rPr>
        <w:t xml:space="preserve"> Starosta zhodnotil </w:t>
      </w:r>
      <w:r w:rsidR="00461451">
        <w:rPr>
          <w:sz w:val="24"/>
          <w:szCs w:val="24"/>
        </w:rPr>
        <w:t>uplynulé volební období 2010-2014</w:t>
      </w:r>
    </w:p>
    <w:p w:rsidR="001812E5" w:rsidRDefault="00461451" w:rsidP="00FF0ED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6B53" w:rsidRPr="0049344E" w:rsidRDefault="004E10E5" w:rsidP="00B73B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07F3">
        <w:rPr>
          <w:b/>
          <w:sz w:val="24"/>
          <w:szCs w:val="24"/>
        </w:rPr>
        <w:t xml:space="preserve">6. </w:t>
      </w:r>
      <w:r w:rsidR="00896B53">
        <w:rPr>
          <w:b/>
          <w:sz w:val="24"/>
          <w:szCs w:val="24"/>
        </w:rPr>
        <w:t xml:space="preserve"> Diskuze</w:t>
      </w:r>
    </w:p>
    <w:p w:rsidR="009B581D" w:rsidRDefault="00097E73" w:rsidP="00B73B9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7.Další zasedání</w:t>
      </w:r>
      <w:r w:rsidR="0049344E">
        <w:rPr>
          <w:b/>
          <w:sz w:val="24"/>
          <w:szCs w:val="24"/>
        </w:rPr>
        <w:t xml:space="preserve"> – </w:t>
      </w:r>
    </w:p>
    <w:p w:rsidR="00097E73" w:rsidRDefault="00097E73" w:rsidP="00B73B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Přijatá usnesení</w:t>
      </w:r>
    </w:p>
    <w:p w:rsidR="002306DD" w:rsidRDefault="00561B72" w:rsidP="00B73B9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Usnesení </w:t>
      </w:r>
      <w:r w:rsidR="00255345">
        <w:rPr>
          <w:b/>
          <w:sz w:val="24"/>
          <w:szCs w:val="24"/>
        </w:rPr>
        <w:t xml:space="preserve"> </w:t>
      </w:r>
      <w:r w:rsidR="00461451">
        <w:rPr>
          <w:b/>
          <w:sz w:val="24"/>
          <w:szCs w:val="24"/>
        </w:rPr>
        <w:t>č. 32</w:t>
      </w:r>
      <w:r w:rsidR="00DA2A50">
        <w:rPr>
          <w:b/>
          <w:sz w:val="24"/>
          <w:szCs w:val="24"/>
        </w:rPr>
        <w:t>/1/2014</w:t>
      </w:r>
    </w:p>
    <w:p w:rsidR="00561B72" w:rsidRPr="002306DD" w:rsidRDefault="00640CB5" w:rsidP="00B73B99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Hlavní body jednání:</w:t>
      </w:r>
    </w:p>
    <w:p w:rsidR="003211F9" w:rsidRDefault="00CC5B43" w:rsidP="00640CB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27E2">
        <w:rPr>
          <w:sz w:val="24"/>
          <w:szCs w:val="24"/>
        </w:rPr>
        <w:t>Prodej pozemků</w:t>
      </w:r>
    </w:p>
    <w:p w:rsidR="00D649D7" w:rsidRPr="003211F9" w:rsidRDefault="00EB33DF" w:rsidP="00640CB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27E2">
        <w:rPr>
          <w:sz w:val="24"/>
          <w:szCs w:val="24"/>
        </w:rPr>
        <w:t>Majetkoprávní vypořádání obce a ŘSD Zlínského kraje</w:t>
      </w:r>
    </w:p>
    <w:p w:rsidR="0077035B" w:rsidRDefault="00CC5B43" w:rsidP="00640CB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27E2">
        <w:rPr>
          <w:sz w:val="24"/>
          <w:szCs w:val="24"/>
        </w:rPr>
        <w:t xml:space="preserve"> </w:t>
      </w:r>
      <w:r w:rsidR="00BA7183">
        <w:rPr>
          <w:sz w:val="24"/>
          <w:szCs w:val="24"/>
        </w:rPr>
        <w:t>Smlouva s Podh.regionem k úhradě příspěvku</w:t>
      </w:r>
      <w:r w:rsidR="00490661">
        <w:rPr>
          <w:sz w:val="24"/>
          <w:szCs w:val="24"/>
        </w:rPr>
        <w:t xml:space="preserve"> na výstavbu rozhledny na Kelečském Javorníku</w:t>
      </w:r>
    </w:p>
    <w:p w:rsidR="00354211" w:rsidRPr="00490661" w:rsidRDefault="001C3DF6" w:rsidP="004906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5B43">
        <w:rPr>
          <w:sz w:val="24"/>
          <w:szCs w:val="24"/>
        </w:rPr>
        <w:t xml:space="preserve"> </w:t>
      </w:r>
      <w:r w:rsidR="00490661">
        <w:rPr>
          <w:sz w:val="24"/>
          <w:szCs w:val="24"/>
        </w:rPr>
        <w:t>Schválení rozpočtových patření č. 3,4/2014</w:t>
      </w:r>
    </w:p>
    <w:p w:rsidR="00D739DC" w:rsidRDefault="00D739DC" w:rsidP="00461451">
      <w:pPr>
        <w:spacing w:line="240" w:lineRule="auto"/>
        <w:ind w:left="720"/>
        <w:rPr>
          <w:sz w:val="24"/>
          <w:szCs w:val="24"/>
        </w:rPr>
      </w:pPr>
    </w:p>
    <w:p w:rsidR="009426ED" w:rsidRDefault="006224EC" w:rsidP="009426ED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5CBA" w:rsidRPr="009426ED" w:rsidRDefault="00745CBA" w:rsidP="009426ED">
      <w:pPr>
        <w:pStyle w:val="Odstavecseseznamem"/>
        <w:spacing w:line="240" w:lineRule="auto"/>
        <w:rPr>
          <w:sz w:val="24"/>
          <w:szCs w:val="24"/>
        </w:rPr>
      </w:pPr>
    </w:p>
    <w:p w:rsidR="00D649D7" w:rsidRPr="005E4AE1" w:rsidRDefault="00D2654A" w:rsidP="005E4AE1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Usnesení  č. 32</w:t>
      </w:r>
      <w:r w:rsidR="000B5647">
        <w:rPr>
          <w:b/>
          <w:sz w:val="24"/>
          <w:szCs w:val="24"/>
        </w:rPr>
        <w:t>/2/201</w:t>
      </w:r>
      <w:r w:rsidR="00603B85">
        <w:rPr>
          <w:b/>
          <w:sz w:val="24"/>
          <w:szCs w:val="24"/>
        </w:rPr>
        <w:t>4</w:t>
      </w:r>
    </w:p>
    <w:p w:rsidR="00481F85" w:rsidRDefault="00C14B42" w:rsidP="00D649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4D5488">
        <w:rPr>
          <w:sz w:val="24"/>
          <w:szCs w:val="24"/>
        </w:rPr>
        <w:t xml:space="preserve">O </w:t>
      </w:r>
      <w:r w:rsidR="00C90594">
        <w:rPr>
          <w:sz w:val="24"/>
          <w:szCs w:val="24"/>
        </w:rPr>
        <w:t>schválilo</w:t>
      </w:r>
      <w:r w:rsidR="002456D9">
        <w:rPr>
          <w:sz w:val="24"/>
          <w:szCs w:val="24"/>
        </w:rPr>
        <w:t xml:space="preserve"> smluv</w:t>
      </w:r>
      <w:r w:rsidR="00C90594">
        <w:rPr>
          <w:sz w:val="24"/>
          <w:szCs w:val="24"/>
        </w:rPr>
        <w:t>y</w:t>
      </w:r>
      <w:r w:rsidR="002456D9">
        <w:rPr>
          <w:sz w:val="24"/>
          <w:szCs w:val="24"/>
        </w:rPr>
        <w:t xml:space="preserve"> k prodávaným pozemkům</w:t>
      </w:r>
      <w:r w:rsidR="002A0866">
        <w:rPr>
          <w:sz w:val="24"/>
          <w:szCs w:val="24"/>
        </w:rPr>
        <w:t>.</w:t>
      </w:r>
    </w:p>
    <w:p w:rsidR="00B34530" w:rsidRDefault="00B34530" w:rsidP="00B34530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Holubová Veronika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p.č. 1222/44</w:t>
      </w:r>
      <w:r>
        <w:rPr>
          <w:sz w:val="24"/>
          <w:szCs w:val="24"/>
        </w:rPr>
        <w:tab/>
        <w:t>108m2</w:t>
      </w:r>
    </w:p>
    <w:p w:rsidR="00B34530" w:rsidRDefault="00B34530" w:rsidP="00B34530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Schmidtová Renata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p.č. 1223/9</w:t>
      </w:r>
      <w:r>
        <w:rPr>
          <w:sz w:val="24"/>
          <w:szCs w:val="24"/>
        </w:rPr>
        <w:tab/>
        <w:t>48m2</w:t>
      </w:r>
    </w:p>
    <w:p w:rsidR="00B34530" w:rsidRDefault="00B34530" w:rsidP="00B34530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Gajdušková Eva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p.č.1223/11</w:t>
      </w:r>
      <w:r>
        <w:rPr>
          <w:sz w:val="24"/>
          <w:szCs w:val="24"/>
        </w:rPr>
        <w:tab/>
        <w:t>55m2</w:t>
      </w:r>
    </w:p>
    <w:p w:rsidR="00B34530" w:rsidRPr="00C81C56" w:rsidRDefault="00B34530" w:rsidP="00B34530">
      <w:pPr>
        <w:spacing w:line="240" w:lineRule="auto"/>
        <w:ind w:left="2832" w:firstLine="708"/>
        <w:rPr>
          <w:sz w:val="24"/>
          <w:szCs w:val="24"/>
        </w:rPr>
      </w:pPr>
      <w:r w:rsidRPr="00C81C56">
        <w:rPr>
          <w:sz w:val="24"/>
          <w:szCs w:val="24"/>
        </w:rPr>
        <w:t>P.č. 1223/10</w:t>
      </w:r>
      <w:r w:rsidRPr="00C81C56">
        <w:rPr>
          <w:sz w:val="24"/>
          <w:szCs w:val="24"/>
        </w:rPr>
        <w:tab/>
        <w:t>86m2</w:t>
      </w:r>
    </w:p>
    <w:p w:rsidR="00B34530" w:rsidRDefault="00B34530" w:rsidP="00B34530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Mikula Vincent a Ilona </w:t>
      </w:r>
      <w:r>
        <w:rPr>
          <w:sz w:val="24"/>
          <w:szCs w:val="24"/>
        </w:rPr>
        <w:tab/>
        <w:t>p.č. 1223/7</w:t>
      </w:r>
      <w:r>
        <w:rPr>
          <w:sz w:val="24"/>
          <w:szCs w:val="24"/>
        </w:rPr>
        <w:tab/>
        <w:t>176m2</w:t>
      </w:r>
    </w:p>
    <w:p w:rsidR="00B34530" w:rsidRDefault="00B34530" w:rsidP="00B34530">
      <w:pPr>
        <w:pStyle w:val="Odstavecseseznamem"/>
        <w:numPr>
          <w:ilvl w:val="4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P.č. 1223/8 </w:t>
      </w:r>
      <w:r>
        <w:rPr>
          <w:sz w:val="24"/>
          <w:szCs w:val="24"/>
        </w:rPr>
        <w:tab/>
        <w:t>6m2</w:t>
      </w:r>
    </w:p>
    <w:p w:rsidR="00B34530" w:rsidRPr="00521CE2" w:rsidRDefault="00B34530" w:rsidP="00521CE2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Haluza Jaromír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p.č. 1222/45</w:t>
      </w:r>
      <w:r>
        <w:rPr>
          <w:sz w:val="24"/>
          <w:szCs w:val="24"/>
        </w:rPr>
        <w:tab/>
        <w:t>70m2</w:t>
      </w:r>
    </w:p>
    <w:p w:rsidR="00B34530" w:rsidRDefault="00B34530" w:rsidP="00B34530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Humpolíček Petr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p.č. 308/30</w:t>
      </w:r>
      <w:r>
        <w:rPr>
          <w:sz w:val="24"/>
          <w:szCs w:val="24"/>
        </w:rPr>
        <w:tab/>
        <w:t>555m2</w:t>
      </w:r>
    </w:p>
    <w:p w:rsidR="00B34530" w:rsidRDefault="00B34530" w:rsidP="00B34530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Gajdušek Jiří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p.č. st 169</w:t>
      </w:r>
      <w:r>
        <w:rPr>
          <w:sz w:val="24"/>
          <w:szCs w:val="24"/>
        </w:rPr>
        <w:tab/>
        <w:t>4</w:t>
      </w:r>
      <w:r w:rsidR="003162DF">
        <w:rPr>
          <w:sz w:val="24"/>
          <w:szCs w:val="24"/>
        </w:rPr>
        <w:t>0</w:t>
      </w:r>
      <w:r>
        <w:rPr>
          <w:sz w:val="24"/>
          <w:szCs w:val="24"/>
        </w:rPr>
        <w:t>m2</w:t>
      </w:r>
    </w:p>
    <w:p w:rsidR="00B34530" w:rsidRDefault="00C82779" w:rsidP="00B34530">
      <w:pPr>
        <w:pStyle w:val="Odstavecseseznamem"/>
        <w:spacing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p.č. 1055/3</w:t>
      </w:r>
      <w:r w:rsidR="00B34530">
        <w:rPr>
          <w:sz w:val="24"/>
          <w:szCs w:val="24"/>
        </w:rPr>
        <w:tab/>
        <w:t>501m2</w:t>
      </w:r>
    </w:p>
    <w:p w:rsidR="00E74B21" w:rsidRDefault="00E74B21" w:rsidP="00E74B2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21CE2" w:rsidRPr="00521CE2">
        <w:rPr>
          <w:sz w:val="24"/>
          <w:szCs w:val="24"/>
        </w:rPr>
        <w:t xml:space="preserve"> smlouvu k nákupu pozemku</w:t>
      </w:r>
      <w:r>
        <w:rPr>
          <w:sz w:val="24"/>
          <w:szCs w:val="24"/>
        </w:rPr>
        <w:tab/>
      </w:r>
    </w:p>
    <w:p w:rsidR="00521CE2" w:rsidRPr="00E74B21" w:rsidRDefault="00E74B21" w:rsidP="00E74B21">
      <w:pPr>
        <w:pStyle w:val="Odstavecseseznamem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Haluza Jaromír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1CE2" w:rsidRPr="00E74B21">
        <w:rPr>
          <w:sz w:val="24"/>
          <w:szCs w:val="24"/>
        </w:rPr>
        <w:t>p.č. 87/12</w:t>
      </w:r>
      <w:r w:rsidR="00521CE2" w:rsidRPr="00E74B21">
        <w:rPr>
          <w:sz w:val="24"/>
          <w:szCs w:val="24"/>
        </w:rPr>
        <w:tab/>
        <w:t>11m2</w:t>
      </w:r>
    </w:p>
    <w:p w:rsidR="00521CE2" w:rsidRPr="003E5195" w:rsidRDefault="00521CE2" w:rsidP="00B34530">
      <w:pPr>
        <w:pStyle w:val="Odstavecseseznamem"/>
        <w:spacing w:line="240" w:lineRule="auto"/>
        <w:ind w:left="3540"/>
        <w:rPr>
          <w:sz w:val="24"/>
          <w:szCs w:val="24"/>
        </w:rPr>
      </w:pPr>
    </w:p>
    <w:p w:rsidR="002456D9" w:rsidRPr="002456D9" w:rsidRDefault="002456D9" w:rsidP="002456D9">
      <w:pPr>
        <w:spacing w:line="240" w:lineRule="auto"/>
        <w:rPr>
          <w:sz w:val="24"/>
          <w:szCs w:val="24"/>
        </w:rPr>
      </w:pPr>
    </w:p>
    <w:p w:rsidR="00E10D14" w:rsidRDefault="00E10D14" w:rsidP="002A195B">
      <w:pPr>
        <w:spacing w:line="240" w:lineRule="auto"/>
        <w:rPr>
          <w:sz w:val="24"/>
          <w:szCs w:val="24"/>
        </w:rPr>
      </w:pPr>
    </w:p>
    <w:p w:rsidR="00B644A8" w:rsidRDefault="00D2654A" w:rsidP="002A195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 32</w:t>
      </w:r>
      <w:r w:rsidR="00B27ECD">
        <w:rPr>
          <w:b/>
          <w:sz w:val="24"/>
          <w:szCs w:val="24"/>
        </w:rPr>
        <w:t>/3/201</w:t>
      </w:r>
      <w:r w:rsidR="00E10D14">
        <w:rPr>
          <w:b/>
          <w:sz w:val="24"/>
          <w:szCs w:val="24"/>
        </w:rPr>
        <w:t>4</w:t>
      </w:r>
    </w:p>
    <w:p w:rsidR="00F90DE2" w:rsidRPr="00AF058E" w:rsidRDefault="001B4E00" w:rsidP="00BB15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ZO </w:t>
      </w:r>
      <w:r w:rsidR="00E10D14">
        <w:rPr>
          <w:sz w:val="24"/>
          <w:szCs w:val="24"/>
        </w:rPr>
        <w:t xml:space="preserve"> </w:t>
      </w:r>
      <w:r w:rsidR="00A1432A">
        <w:rPr>
          <w:sz w:val="24"/>
          <w:szCs w:val="24"/>
        </w:rPr>
        <w:t>schválilo návrh majetkoprávního vypořádání v k.ú. Podhradní Lhota s ŘSD Zlínského kraje</w:t>
      </w:r>
      <w:r w:rsidR="001C55A5">
        <w:rPr>
          <w:sz w:val="24"/>
          <w:szCs w:val="24"/>
        </w:rPr>
        <w:t xml:space="preserve"> (příloha č. 3, č.j. 83/2014).</w:t>
      </w:r>
      <w:r w:rsidR="00AF62F3">
        <w:rPr>
          <w:sz w:val="24"/>
          <w:szCs w:val="24"/>
        </w:rPr>
        <w:t xml:space="preserve"> </w:t>
      </w:r>
    </w:p>
    <w:p w:rsidR="00F90DE2" w:rsidRPr="004258D4" w:rsidRDefault="00F90DE2" w:rsidP="00BB1500">
      <w:pPr>
        <w:spacing w:line="240" w:lineRule="auto"/>
        <w:rPr>
          <w:sz w:val="24"/>
          <w:szCs w:val="24"/>
        </w:rPr>
      </w:pPr>
    </w:p>
    <w:p w:rsidR="007C334B" w:rsidRDefault="00B21470" w:rsidP="00D649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02BAC">
        <w:rPr>
          <w:b/>
          <w:sz w:val="24"/>
          <w:szCs w:val="24"/>
        </w:rPr>
        <w:t>Usn</w:t>
      </w:r>
      <w:r w:rsidR="00D2654A">
        <w:rPr>
          <w:b/>
          <w:sz w:val="24"/>
          <w:szCs w:val="24"/>
        </w:rPr>
        <w:t>esení č. 32</w:t>
      </w:r>
      <w:r w:rsidR="007C334B">
        <w:rPr>
          <w:b/>
          <w:sz w:val="24"/>
          <w:szCs w:val="24"/>
        </w:rPr>
        <w:t>/4/201</w:t>
      </w:r>
      <w:r w:rsidR="005113CD">
        <w:rPr>
          <w:b/>
          <w:sz w:val="24"/>
          <w:szCs w:val="24"/>
        </w:rPr>
        <w:t>4</w:t>
      </w:r>
    </w:p>
    <w:p w:rsidR="000773A9" w:rsidRDefault="00B92EAF" w:rsidP="00D649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ZO </w:t>
      </w:r>
      <w:r w:rsidR="00EB26E3">
        <w:rPr>
          <w:sz w:val="24"/>
          <w:szCs w:val="24"/>
        </w:rPr>
        <w:t xml:space="preserve">schválilo </w:t>
      </w:r>
      <w:r w:rsidR="002730DA">
        <w:rPr>
          <w:sz w:val="24"/>
          <w:szCs w:val="24"/>
        </w:rPr>
        <w:t xml:space="preserve">smlouvu </w:t>
      </w:r>
      <w:r w:rsidR="001C55A5">
        <w:rPr>
          <w:sz w:val="24"/>
          <w:szCs w:val="24"/>
        </w:rPr>
        <w:t>(č.j. 109/2014) o poskytnutí</w:t>
      </w:r>
      <w:r w:rsidR="007C1808">
        <w:rPr>
          <w:sz w:val="24"/>
          <w:szCs w:val="24"/>
        </w:rPr>
        <w:t xml:space="preserve"> příspěvku Podhostýnskému regionu na výstavbu rozhledny na Kelečském Javorníku ve výši 100 000,- Kč z rozpočtu obce do konce roku 2014.</w:t>
      </w:r>
    </w:p>
    <w:p w:rsidR="00920022" w:rsidRDefault="00920022" w:rsidP="00D649D7">
      <w:pPr>
        <w:spacing w:line="240" w:lineRule="auto"/>
        <w:rPr>
          <w:sz w:val="24"/>
          <w:szCs w:val="24"/>
        </w:rPr>
      </w:pPr>
    </w:p>
    <w:p w:rsidR="000773A9" w:rsidRDefault="005113CD" w:rsidP="00D649D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 3</w:t>
      </w:r>
      <w:r w:rsidR="00D2654A">
        <w:rPr>
          <w:b/>
          <w:sz w:val="24"/>
          <w:szCs w:val="24"/>
        </w:rPr>
        <w:t>2</w:t>
      </w:r>
      <w:r w:rsidR="007C334B">
        <w:rPr>
          <w:b/>
          <w:sz w:val="24"/>
          <w:szCs w:val="24"/>
        </w:rPr>
        <w:t>/5</w:t>
      </w:r>
      <w:r>
        <w:rPr>
          <w:b/>
          <w:sz w:val="24"/>
          <w:szCs w:val="24"/>
        </w:rPr>
        <w:t>/2014</w:t>
      </w:r>
    </w:p>
    <w:p w:rsidR="006E23E6" w:rsidRDefault="000773A9" w:rsidP="009769E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ZO </w:t>
      </w:r>
      <w:r w:rsidR="000330C4">
        <w:rPr>
          <w:sz w:val="24"/>
          <w:szCs w:val="24"/>
        </w:rPr>
        <w:t xml:space="preserve"> </w:t>
      </w:r>
      <w:r w:rsidR="009769EE">
        <w:rPr>
          <w:sz w:val="24"/>
          <w:szCs w:val="24"/>
        </w:rPr>
        <w:t xml:space="preserve"> schválilo </w:t>
      </w:r>
      <w:r w:rsidR="00552843">
        <w:rPr>
          <w:sz w:val="24"/>
          <w:szCs w:val="24"/>
        </w:rPr>
        <w:t>rozpočtová</w:t>
      </w:r>
      <w:r w:rsidR="00D2654A">
        <w:rPr>
          <w:sz w:val="24"/>
          <w:szCs w:val="24"/>
        </w:rPr>
        <w:t xml:space="preserve"> opatření č. 3,4/2014</w:t>
      </w:r>
      <w:r w:rsidR="00552843">
        <w:rPr>
          <w:sz w:val="24"/>
          <w:szCs w:val="24"/>
        </w:rPr>
        <w:t>.</w:t>
      </w:r>
    </w:p>
    <w:p w:rsidR="00A40F1B" w:rsidRDefault="00D2654A" w:rsidP="003879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306DD" w:rsidRPr="00D2654A" w:rsidRDefault="00D2654A" w:rsidP="00D649D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306DD" w:rsidRPr="002306DD">
        <w:rPr>
          <w:b/>
          <w:sz w:val="24"/>
          <w:szCs w:val="24"/>
        </w:rPr>
        <w:t>Závěr</w:t>
      </w:r>
    </w:p>
    <w:p w:rsidR="002306DD" w:rsidRDefault="002306DD" w:rsidP="00D649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Starosta sdělil, že všechny body </w:t>
      </w:r>
      <w:r w:rsidR="00971A69">
        <w:rPr>
          <w:sz w:val="24"/>
          <w:szCs w:val="24"/>
        </w:rPr>
        <w:t>byly projednány, poděkoval přítomným za účast  a ukončil zasedání zastupitelstva.</w:t>
      </w:r>
    </w:p>
    <w:p w:rsidR="00971A69" w:rsidRDefault="00971A69" w:rsidP="00D649D7">
      <w:pPr>
        <w:spacing w:line="240" w:lineRule="auto"/>
        <w:rPr>
          <w:sz w:val="24"/>
          <w:szCs w:val="24"/>
        </w:rPr>
      </w:pPr>
    </w:p>
    <w:p w:rsidR="00971A69" w:rsidRDefault="00971A69" w:rsidP="00D649D7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Schválení zápisu</w:t>
      </w:r>
    </w:p>
    <w:p w:rsidR="00971A69" w:rsidRDefault="00DC6B32" w:rsidP="00D649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Zapsala: Věra Židková</w:t>
      </w:r>
    </w:p>
    <w:p w:rsidR="00DC6B32" w:rsidRDefault="00DE45B4" w:rsidP="00D649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Dne</w:t>
      </w:r>
      <w:r w:rsidR="00B001BF">
        <w:rPr>
          <w:sz w:val="24"/>
          <w:szCs w:val="24"/>
        </w:rPr>
        <w:t xml:space="preserve">      15.9</w:t>
      </w:r>
      <w:r w:rsidR="0084272F">
        <w:rPr>
          <w:sz w:val="24"/>
          <w:szCs w:val="24"/>
        </w:rPr>
        <w:t>.2014</w:t>
      </w:r>
    </w:p>
    <w:p w:rsidR="00DC6B32" w:rsidRDefault="00DC6B32" w:rsidP="00D649D7">
      <w:pPr>
        <w:spacing w:line="240" w:lineRule="auto"/>
        <w:rPr>
          <w:sz w:val="24"/>
          <w:szCs w:val="24"/>
        </w:rPr>
      </w:pPr>
    </w:p>
    <w:p w:rsidR="00EE5E97" w:rsidRDefault="00DC6B32" w:rsidP="00D649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Schválil:</w:t>
      </w:r>
    </w:p>
    <w:p w:rsidR="00DC6B32" w:rsidRDefault="00EE5E97" w:rsidP="00D649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Starosta - </w:t>
      </w:r>
      <w:r w:rsidR="00DC6B32">
        <w:rPr>
          <w:sz w:val="24"/>
          <w:szCs w:val="24"/>
        </w:rPr>
        <w:t xml:space="preserve"> Petr Horáček</w:t>
      </w:r>
    </w:p>
    <w:p w:rsidR="00EE5E97" w:rsidRDefault="00EE5E97" w:rsidP="00D649D7">
      <w:pPr>
        <w:spacing w:line="240" w:lineRule="auto"/>
        <w:rPr>
          <w:sz w:val="24"/>
          <w:szCs w:val="24"/>
        </w:rPr>
      </w:pPr>
    </w:p>
    <w:p w:rsidR="00EA4DD7" w:rsidRDefault="00DE45B4" w:rsidP="00EA4D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Ověřovatelé- </w:t>
      </w:r>
      <w:r w:rsidR="00EA4DD7">
        <w:rPr>
          <w:sz w:val="24"/>
          <w:szCs w:val="24"/>
        </w:rPr>
        <w:t xml:space="preserve">   </w:t>
      </w:r>
      <w:r w:rsidR="00295C16">
        <w:rPr>
          <w:sz w:val="24"/>
          <w:szCs w:val="24"/>
        </w:rPr>
        <w:t>Renata Doležalová</w:t>
      </w:r>
    </w:p>
    <w:p w:rsidR="009369C5" w:rsidRDefault="009369C5" w:rsidP="00EA4DD7">
      <w:pPr>
        <w:spacing w:line="240" w:lineRule="auto"/>
        <w:rPr>
          <w:sz w:val="24"/>
          <w:szCs w:val="24"/>
        </w:rPr>
      </w:pPr>
    </w:p>
    <w:p w:rsidR="00D649D7" w:rsidRDefault="00CD5BDE" w:rsidP="009369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295C16">
        <w:rPr>
          <w:sz w:val="24"/>
          <w:szCs w:val="24"/>
        </w:rPr>
        <w:tab/>
        <w:t>Ing.</w:t>
      </w:r>
      <w:r w:rsidR="009369C5">
        <w:rPr>
          <w:sz w:val="24"/>
          <w:szCs w:val="24"/>
        </w:rPr>
        <w:t xml:space="preserve"> </w:t>
      </w:r>
      <w:r w:rsidR="00295C16">
        <w:rPr>
          <w:sz w:val="24"/>
          <w:szCs w:val="24"/>
        </w:rPr>
        <w:t>Jiří Dubják</w:t>
      </w:r>
    </w:p>
    <w:p w:rsidR="00353C1E" w:rsidRDefault="00353C1E" w:rsidP="009369C5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Přílohy:</w:t>
      </w:r>
    </w:p>
    <w:p w:rsidR="00353C1E" w:rsidRPr="00353C1E" w:rsidRDefault="00353C1E" w:rsidP="00353C1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Prezenční listina</w:t>
      </w:r>
    </w:p>
    <w:p w:rsidR="00353C1E" w:rsidRDefault="00353C1E" w:rsidP="00DE45B4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Stav účtu</w:t>
      </w:r>
    </w:p>
    <w:p w:rsidR="00DF559C" w:rsidRDefault="00916024" w:rsidP="00DE45B4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Dopis ŘSD Zl. kraje</w:t>
      </w:r>
    </w:p>
    <w:p w:rsidR="009B581D" w:rsidRDefault="009B581D" w:rsidP="00353C1E">
      <w:pPr>
        <w:spacing w:line="240" w:lineRule="auto"/>
        <w:rPr>
          <w:sz w:val="24"/>
          <w:szCs w:val="24"/>
        </w:rPr>
      </w:pPr>
    </w:p>
    <w:p w:rsidR="009B581D" w:rsidRDefault="009B581D" w:rsidP="00353C1E">
      <w:pPr>
        <w:spacing w:line="240" w:lineRule="auto"/>
        <w:rPr>
          <w:sz w:val="24"/>
          <w:szCs w:val="24"/>
        </w:rPr>
      </w:pPr>
    </w:p>
    <w:p w:rsidR="00353C1E" w:rsidRDefault="00353C1E" w:rsidP="00353C1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Námitky k zápisu (vznesené na následujícím zasedání)</w:t>
      </w:r>
    </w:p>
    <w:p w:rsidR="00353C1E" w:rsidRDefault="00353C1E" w:rsidP="00353C1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-</w:t>
      </w:r>
    </w:p>
    <w:p w:rsidR="00D649D7" w:rsidRPr="00561B72" w:rsidRDefault="00D649D7" w:rsidP="00D649D7">
      <w:pPr>
        <w:spacing w:line="240" w:lineRule="auto"/>
        <w:ind w:left="360"/>
        <w:rPr>
          <w:sz w:val="24"/>
          <w:szCs w:val="24"/>
        </w:rPr>
      </w:pPr>
    </w:p>
    <w:p w:rsidR="00896B53" w:rsidRPr="00896B53" w:rsidRDefault="00896B53" w:rsidP="00B73B99">
      <w:pPr>
        <w:spacing w:line="240" w:lineRule="auto"/>
        <w:rPr>
          <w:sz w:val="24"/>
          <w:szCs w:val="24"/>
        </w:rPr>
      </w:pPr>
    </w:p>
    <w:p w:rsidR="004A375B" w:rsidRPr="003264D2" w:rsidRDefault="004A375B" w:rsidP="008B0991">
      <w:pPr>
        <w:ind w:firstLine="708"/>
        <w:rPr>
          <w:sz w:val="28"/>
          <w:szCs w:val="28"/>
          <w:u w:val="single"/>
        </w:rPr>
      </w:pPr>
    </w:p>
    <w:sectPr w:rsidR="004A375B" w:rsidRPr="003264D2" w:rsidSect="005C4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A7C"/>
    <w:multiLevelType w:val="hybridMultilevel"/>
    <w:tmpl w:val="EDEC3436"/>
    <w:lvl w:ilvl="0" w:tplc="040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0F8A446A"/>
    <w:multiLevelType w:val="hybridMultilevel"/>
    <w:tmpl w:val="169E05DA"/>
    <w:lvl w:ilvl="0" w:tplc="9B58228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82BA6"/>
    <w:multiLevelType w:val="hybridMultilevel"/>
    <w:tmpl w:val="D45ED646"/>
    <w:lvl w:ilvl="0" w:tplc="4BC2E0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529B4"/>
    <w:multiLevelType w:val="hybridMultilevel"/>
    <w:tmpl w:val="10923052"/>
    <w:lvl w:ilvl="0" w:tplc="D37028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A65C8"/>
    <w:multiLevelType w:val="hybridMultilevel"/>
    <w:tmpl w:val="8FFE8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10905"/>
    <w:multiLevelType w:val="hybridMultilevel"/>
    <w:tmpl w:val="294EE16C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C427A"/>
    <w:multiLevelType w:val="hybridMultilevel"/>
    <w:tmpl w:val="EC320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13888"/>
    <w:multiLevelType w:val="hybridMultilevel"/>
    <w:tmpl w:val="F4169E9E"/>
    <w:lvl w:ilvl="0" w:tplc="62442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F5A59"/>
    <w:multiLevelType w:val="hybridMultilevel"/>
    <w:tmpl w:val="7EBA1B80"/>
    <w:lvl w:ilvl="0" w:tplc="72E64B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5166F"/>
    <w:multiLevelType w:val="hybridMultilevel"/>
    <w:tmpl w:val="3F9A7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D1A69"/>
    <w:multiLevelType w:val="hybridMultilevel"/>
    <w:tmpl w:val="7B3AE0BE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A6FB6"/>
    <w:multiLevelType w:val="hybridMultilevel"/>
    <w:tmpl w:val="694ADD4A"/>
    <w:lvl w:ilvl="0" w:tplc="1F3C80D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0654B"/>
    <w:multiLevelType w:val="hybridMultilevel"/>
    <w:tmpl w:val="31F266C2"/>
    <w:lvl w:ilvl="0" w:tplc="A0C2A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A7E0E"/>
    <w:rsid w:val="00001964"/>
    <w:rsid w:val="0000462C"/>
    <w:rsid w:val="00007A12"/>
    <w:rsid w:val="00007F16"/>
    <w:rsid w:val="00011293"/>
    <w:rsid w:val="00013D7D"/>
    <w:rsid w:val="00013DBF"/>
    <w:rsid w:val="000153BC"/>
    <w:rsid w:val="00020E7A"/>
    <w:rsid w:val="000218BD"/>
    <w:rsid w:val="00027F5C"/>
    <w:rsid w:val="0003024F"/>
    <w:rsid w:val="0003203B"/>
    <w:rsid w:val="00032324"/>
    <w:rsid w:val="000330C4"/>
    <w:rsid w:val="00044125"/>
    <w:rsid w:val="00045A9E"/>
    <w:rsid w:val="00045D7E"/>
    <w:rsid w:val="00045FA9"/>
    <w:rsid w:val="000465BE"/>
    <w:rsid w:val="00052804"/>
    <w:rsid w:val="00056417"/>
    <w:rsid w:val="00057AE9"/>
    <w:rsid w:val="000606B8"/>
    <w:rsid w:val="00060878"/>
    <w:rsid w:val="000613D5"/>
    <w:rsid w:val="0006269A"/>
    <w:rsid w:val="00063AE2"/>
    <w:rsid w:val="00064556"/>
    <w:rsid w:val="000663DF"/>
    <w:rsid w:val="000723E5"/>
    <w:rsid w:val="000732F6"/>
    <w:rsid w:val="00073F00"/>
    <w:rsid w:val="00075B06"/>
    <w:rsid w:val="000773A9"/>
    <w:rsid w:val="00077E45"/>
    <w:rsid w:val="00082E63"/>
    <w:rsid w:val="00095790"/>
    <w:rsid w:val="00097E73"/>
    <w:rsid w:val="000A3D2A"/>
    <w:rsid w:val="000A485A"/>
    <w:rsid w:val="000A7B90"/>
    <w:rsid w:val="000B173F"/>
    <w:rsid w:val="000B1A0D"/>
    <w:rsid w:val="000B3E42"/>
    <w:rsid w:val="000B4B21"/>
    <w:rsid w:val="000B5647"/>
    <w:rsid w:val="000C07F3"/>
    <w:rsid w:val="000C0E1E"/>
    <w:rsid w:val="000C3DCE"/>
    <w:rsid w:val="000D4970"/>
    <w:rsid w:val="000D65C1"/>
    <w:rsid w:val="000E50FC"/>
    <w:rsid w:val="000E5413"/>
    <w:rsid w:val="000E6B20"/>
    <w:rsid w:val="000F0F63"/>
    <w:rsid w:val="000F2C11"/>
    <w:rsid w:val="000F2DA3"/>
    <w:rsid w:val="000F3DE9"/>
    <w:rsid w:val="000F5DE6"/>
    <w:rsid w:val="000F67C9"/>
    <w:rsid w:val="00100204"/>
    <w:rsid w:val="001024B7"/>
    <w:rsid w:val="00103AEE"/>
    <w:rsid w:val="001061C1"/>
    <w:rsid w:val="00112210"/>
    <w:rsid w:val="00113C7D"/>
    <w:rsid w:val="001151B4"/>
    <w:rsid w:val="00116557"/>
    <w:rsid w:val="00120C55"/>
    <w:rsid w:val="001233FD"/>
    <w:rsid w:val="00140405"/>
    <w:rsid w:val="00141915"/>
    <w:rsid w:val="00141EB9"/>
    <w:rsid w:val="00144381"/>
    <w:rsid w:val="001451D9"/>
    <w:rsid w:val="00147A63"/>
    <w:rsid w:val="0015321B"/>
    <w:rsid w:val="00155902"/>
    <w:rsid w:val="00157560"/>
    <w:rsid w:val="0015768E"/>
    <w:rsid w:val="0016085E"/>
    <w:rsid w:val="001620E0"/>
    <w:rsid w:val="00162AAB"/>
    <w:rsid w:val="00165E90"/>
    <w:rsid w:val="00173B63"/>
    <w:rsid w:val="00176D48"/>
    <w:rsid w:val="001812E5"/>
    <w:rsid w:val="001826C7"/>
    <w:rsid w:val="0018302A"/>
    <w:rsid w:val="0019268B"/>
    <w:rsid w:val="001A1565"/>
    <w:rsid w:val="001A6D17"/>
    <w:rsid w:val="001B1010"/>
    <w:rsid w:val="001B30B2"/>
    <w:rsid w:val="001B4E00"/>
    <w:rsid w:val="001B60B9"/>
    <w:rsid w:val="001C3DF6"/>
    <w:rsid w:val="001C4DCE"/>
    <w:rsid w:val="001C55A5"/>
    <w:rsid w:val="001C7D9A"/>
    <w:rsid w:val="001D114E"/>
    <w:rsid w:val="001D538C"/>
    <w:rsid w:val="001E3E79"/>
    <w:rsid w:val="001F29F2"/>
    <w:rsid w:val="001F666E"/>
    <w:rsid w:val="001F7C88"/>
    <w:rsid w:val="002046FD"/>
    <w:rsid w:val="00204947"/>
    <w:rsid w:val="002070B8"/>
    <w:rsid w:val="0021186A"/>
    <w:rsid w:val="002240D0"/>
    <w:rsid w:val="00227C18"/>
    <w:rsid w:val="002306DD"/>
    <w:rsid w:val="00231215"/>
    <w:rsid w:val="00231A54"/>
    <w:rsid w:val="00235A1A"/>
    <w:rsid w:val="00237791"/>
    <w:rsid w:val="00242DEC"/>
    <w:rsid w:val="0024533E"/>
    <w:rsid w:val="002454EA"/>
    <w:rsid w:val="002456D9"/>
    <w:rsid w:val="00245FC6"/>
    <w:rsid w:val="00247E50"/>
    <w:rsid w:val="00253E46"/>
    <w:rsid w:val="00255281"/>
    <w:rsid w:val="00255345"/>
    <w:rsid w:val="0025677D"/>
    <w:rsid w:val="0025689E"/>
    <w:rsid w:val="00256B32"/>
    <w:rsid w:val="002614D4"/>
    <w:rsid w:val="00266230"/>
    <w:rsid w:val="00266C84"/>
    <w:rsid w:val="0027032F"/>
    <w:rsid w:val="00272494"/>
    <w:rsid w:val="00272CB9"/>
    <w:rsid w:val="002730DA"/>
    <w:rsid w:val="00273F44"/>
    <w:rsid w:val="00274992"/>
    <w:rsid w:val="00275E2F"/>
    <w:rsid w:val="00282628"/>
    <w:rsid w:val="00295649"/>
    <w:rsid w:val="00295C16"/>
    <w:rsid w:val="00296534"/>
    <w:rsid w:val="002A084E"/>
    <w:rsid w:val="002A0866"/>
    <w:rsid w:val="002A195B"/>
    <w:rsid w:val="002B1CF4"/>
    <w:rsid w:val="002B3BED"/>
    <w:rsid w:val="002C2BEA"/>
    <w:rsid w:val="002D6D96"/>
    <w:rsid w:val="002E0204"/>
    <w:rsid w:val="002E1C8A"/>
    <w:rsid w:val="002E580C"/>
    <w:rsid w:val="002E594E"/>
    <w:rsid w:val="002E5E90"/>
    <w:rsid w:val="002E6144"/>
    <w:rsid w:val="002E6B77"/>
    <w:rsid w:val="002F03BA"/>
    <w:rsid w:val="002F214C"/>
    <w:rsid w:val="00304109"/>
    <w:rsid w:val="0031190B"/>
    <w:rsid w:val="0031302E"/>
    <w:rsid w:val="003162DF"/>
    <w:rsid w:val="00316AF5"/>
    <w:rsid w:val="003211F9"/>
    <w:rsid w:val="003213B1"/>
    <w:rsid w:val="00321B92"/>
    <w:rsid w:val="003264D2"/>
    <w:rsid w:val="003276CC"/>
    <w:rsid w:val="00327A84"/>
    <w:rsid w:val="00327C10"/>
    <w:rsid w:val="00333B81"/>
    <w:rsid w:val="00336C5C"/>
    <w:rsid w:val="003408C1"/>
    <w:rsid w:val="003411A5"/>
    <w:rsid w:val="003475A0"/>
    <w:rsid w:val="00350026"/>
    <w:rsid w:val="00350494"/>
    <w:rsid w:val="0035089E"/>
    <w:rsid w:val="00352607"/>
    <w:rsid w:val="00353C1E"/>
    <w:rsid w:val="00354211"/>
    <w:rsid w:val="003572D0"/>
    <w:rsid w:val="00357469"/>
    <w:rsid w:val="00362265"/>
    <w:rsid w:val="00362A3D"/>
    <w:rsid w:val="003656A6"/>
    <w:rsid w:val="00371F04"/>
    <w:rsid w:val="0037366D"/>
    <w:rsid w:val="0037520C"/>
    <w:rsid w:val="0037627D"/>
    <w:rsid w:val="00383159"/>
    <w:rsid w:val="003864CC"/>
    <w:rsid w:val="003879B6"/>
    <w:rsid w:val="00390F45"/>
    <w:rsid w:val="00393E22"/>
    <w:rsid w:val="0039435C"/>
    <w:rsid w:val="00396851"/>
    <w:rsid w:val="003A12D9"/>
    <w:rsid w:val="003A2212"/>
    <w:rsid w:val="003A6AC2"/>
    <w:rsid w:val="003B6898"/>
    <w:rsid w:val="003B703A"/>
    <w:rsid w:val="003C3500"/>
    <w:rsid w:val="003E2F74"/>
    <w:rsid w:val="003E5195"/>
    <w:rsid w:val="003E79E8"/>
    <w:rsid w:val="003F18D3"/>
    <w:rsid w:val="003F45EF"/>
    <w:rsid w:val="003F519F"/>
    <w:rsid w:val="00400C82"/>
    <w:rsid w:val="004012AE"/>
    <w:rsid w:val="00403045"/>
    <w:rsid w:val="00412158"/>
    <w:rsid w:val="004138DF"/>
    <w:rsid w:val="00414237"/>
    <w:rsid w:val="00422F12"/>
    <w:rsid w:val="0042547A"/>
    <w:rsid w:val="004258D4"/>
    <w:rsid w:val="00434B5A"/>
    <w:rsid w:val="00437C3C"/>
    <w:rsid w:val="00446010"/>
    <w:rsid w:val="00457998"/>
    <w:rsid w:val="004604D2"/>
    <w:rsid w:val="00461451"/>
    <w:rsid w:val="00461683"/>
    <w:rsid w:val="004632D1"/>
    <w:rsid w:val="00464C14"/>
    <w:rsid w:val="004666BA"/>
    <w:rsid w:val="00467F15"/>
    <w:rsid w:val="004709F9"/>
    <w:rsid w:val="0047177E"/>
    <w:rsid w:val="00475592"/>
    <w:rsid w:val="00481F85"/>
    <w:rsid w:val="0048491E"/>
    <w:rsid w:val="00490661"/>
    <w:rsid w:val="00492FFC"/>
    <w:rsid w:val="0049344E"/>
    <w:rsid w:val="004A1686"/>
    <w:rsid w:val="004A375B"/>
    <w:rsid w:val="004A52EC"/>
    <w:rsid w:val="004A63D4"/>
    <w:rsid w:val="004B18DF"/>
    <w:rsid w:val="004B1B17"/>
    <w:rsid w:val="004B1CD9"/>
    <w:rsid w:val="004B2C83"/>
    <w:rsid w:val="004B321A"/>
    <w:rsid w:val="004C1156"/>
    <w:rsid w:val="004C1204"/>
    <w:rsid w:val="004C1598"/>
    <w:rsid w:val="004C2CE9"/>
    <w:rsid w:val="004C5AEA"/>
    <w:rsid w:val="004C681D"/>
    <w:rsid w:val="004D330E"/>
    <w:rsid w:val="004D5488"/>
    <w:rsid w:val="004E10E5"/>
    <w:rsid w:val="004E415A"/>
    <w:rsid w:val="004E7C56"/>
    <w:rsid w:val="004F115E"/>
    <w:rsid w:val="004F6CED"/>
    <w:rsid w:val="004F770D"/>
    <w:rsid w:val="00502D91"/>
    <w:rsid w:val="0050704D"/>
    <w:rsid w:val="005113CD"/>
    <w:rsid w:val="00511576"/>
    <w:rsid w:val="00513DDC"/>
    <w:rsid w:val="005146FF"/>
    <w:rsid w:val="005150B2"/>
    <w:rsid w:val="005154C2"/>
    <w:rsid w:val="00516A39"/>
    <w:rsid w:val="005173DA"/>
    <w:rsid w:val="00520132"/>
    <w:rsid w:val="00521CE2"/>
    <w:rsid w:val="005224CD"/>
    <w:rsid w:val="00522B56"/>
    <w:rsid w:val="00531324"/>
    <w:rsid w:val="005326EB"/>
    <w:rsid w:val="00533E5E"/>
    <w:rsid w:val="005346C4"/>
    <w:rsid w:val="00535384"/>
    <w:rsid w:val="00536B64"/>
    <w:rsid w:val="00541091"/>
    <w:rsid w:val="00544CD2"/>
    <w:rsid w:val="00550D19"/>
    <w:rsid w:val="00550FAE"/>
    <w:rsid w:val="00552843"/>
    <w:rsid w:val="00554DDF"/>
    <w:rsid w:val="0055682C"/>
    <w:rsid w:val="00557E1A"/>
    <w:rsid w:val="00560A23"/>
    <w:rsid w:val="00561B72"/>
    <w:rsid w:val="00562407"/>
    <w:rsid w:val="005643F0"/>
    <w:rsid w:val="00564933"/>
    <w:rsid w:val="00573B08"/>
    <w:rsid w:val="00573C6E"/>
    <w:rsid w:val="00574A98"/>
    <w:rsid w:val="00590AB7"/>
    <w:rsid w:val="00596061"/>
    <w:rsid w:val="005976E4"/>
    <w:rsid w:val="005A1598"/>
    <w:rsid w:val="005A2984"/>
    <w:rsid w:val="005A5550"/>
    <w:rsid w:val="005A588E"/>
    <w:rsid w:val="005A7E0E"/>
    <w:rsid w:val="005B2687"/>
    <w:rsid w:val="005B2DD2"/>
    <w:rsid w:val="005B5196"/>
    <w:rsid w:val="005B7A07"/>
    <w:rsid w:val="005C25BF"/>
    <w:rsid w:val="005C442E"/>
    <w:rsid w:val="005D077E"/>
    <w:rsid w:val="005D2FA4"/>
    <w:rsid w:val="005D6780"/>
    <w:rsid w:val="005D728C"/>
    <w:rsid w:val="005E0347"/>
    <w:rsid w:val="005E1DB7"/>
    <w:rsid w:val="005E2276"/>
    <w:rsid w:val="005E4AE1"/>
    <w:rsid w:val="005E563B"/>
    <w:rsid w:val="005E5F52"/>
    <w:rsid w:val="005F0939"/>
    <w:rsid w:val="005F6400"/>
    <w:rsid w:val="00600DBE"/>
    <w:rsid w:val="00603B85"/>
    <w:rsid w:val="006043A2"/>
    <w:rsid w:val="00612064"/>
    <w:rsid w:val="006171AC"/>
    <w:rsid w:val="006224EC"/>
    <w:rsid w:val="006259C9"/>
    <w:rsid w:val="00625B07"/>
    <w:rsid w:val="00626982"/>
    <w:rsid w:val="006304B4"/>
    <w:rsid w:val="00630BEE"/>
    <w:rsid w:val="00632345"/>
    <w:rsid w:val="006357A2"/>
    <w:rsid w:val="00640CB5"/>
    <w:rsid w:val="00643398"/>
    <w:rsid w:val="00650F13"/>
    <w:rsid w:val="00657464"/>
    <w:rsid w:val="00662625"/>
    <w:rsid w:val="006627E2"/>
    <w:rsid w:val="006643C6"/>
    <w:rsid w:val="006659F4"/>
    <w:rsid w:val="00667C9B"/>
    <w:rsid w:val="006728AF"/>
    <w:rsid w:val="00680656"/>
    <w:rsid w:val="006812A4"/>
    <w:rsid w:val="006817B3"/>
    <w:rsid w:val="00683AF5"/>
    <w:rsid w:val="00691F73"/>
    <w:rsid w:val="006A34DD"/>
    <w:rsid w:val="006A6DF8"/>
    <w:rsid w:val="006A7F58"/>
    <w:rsid w:val="006B2107"/>
    <w:rsid w:val="006B438A"/>
    <w:rsid w:val="006B54AC"/>
    <w:rsid w:val="006B5FA3"/>
    <w:rsid w:val="006C32BD"/>
    <w:rsid w:val="006C39C2"/>
    <w:rsid w:val="006C628F"/>
    <w:rsid w:val="006C6305"/>
    <w:rsid w:val="006D31C2"/>
    <w:rsid w:val="006E23E6"/>
    <w:rsid w:val="006E25B1"/>
    <w:rsid w:val="006F3A4B"/>
    <w:rsid w:val="006F6C0F"/>
    <w:rsid w:val="006F7FE8"/>
    <w:rsid w:val="0070032A"/>
    <w:rsid w:val="0070330B"/>
    <w:rsid w:val="007052AE"/>
    <w:rsid w:val="00706898"/>
    <w:rsid w:val="007102C5"/>
    <w:rsid w:val="007106A2"/>
    <w:rsid w:val="00711B73"/>
    <w:rsid w:val="00712434"/>
    <w:rsid w:val="00713082"/>
    <w:rsid w:val="0071516D"/>
    <w:rsid w:val="007156C5"/>
    <w:rsid w:val="00717B5F"/>
    <w:rsid w:val="0072189F"/>
    <w:rsid w:val="00726D12"/>
    <w:rsid w:val="00730557"/>
    <w:rsid w:val="007310A4"/>
    <w:rsid w:val="00734E54"/>
    <w:rsid w:val="0074171E"/>
    <w:rsid w:val="007423D9"/>
    <w:rsid w:val="007427BE"/>
    <w:rsid w:val="00745CBA"/>
    <w:rsid w:val="00751327"/>
    <w:rsid w:val="007569F5"/>
    <w:rsid w:val="00762D33"/>
    <w:rsid w:val="0077035B"/>
    <w:rsid w:val="00771A3F"/>
    <w:rsid w:val="0077246C"/>
    <w:rsid w:val="00773C41"/>
    <w:rsid w:val="00776AD4"/>
    <w:rsid w:val="00782480"/>
    <w:rsid w:val="0078466C"/>
    <w:rsid w:val="0079238B"/>
    <w:rsid w:val="00792D9A"/>
    <w:rsid w:val="00793095"/>
    <w:rsid w:val="00793DEA"/>
    <w:rsid w:val="00793FED"/>
    <w:rsid w:val="00794D7C"/>
    <w:rsid w:val="0079639E"/>
    <w:rsid w:val="00797930"/>
    <w:rsid w:val="007A35AE"/>
    <w:rsid w:val="007A3A90"/>
    <w:rsid w:val="007A5C63"/>
    <w:rsid w:val="007A70D0"/>
    <w:rsid w:val="007A74ED"/>
    <w:rsid w:val="007B0797"/>
    <w:rsid w:val="007C10E5"/>
    <w:rsid w:val="007C1800"/>
    <w:rsid w:val="007C1808"/>
    <w:rsid w:val="007C2162"/>
    <w:rsid w:val="007C28D6"/>
    <w:rsid w:val="007C334B"/>
    <w:rsid w:val="007C4AE0"/>
    <w:rsid w:val="007D103B"/>
    <w:rsid w:val="007D7C52"/>
    <w:rsid w:val="007E4FBC"/>
    <w:rsid w:val="007F06B2"/>
    <w:rsid w:val="007F30C4"/>
    <w:rsid w:val="007F4A6B"/>
    <w:rsid w:val="007F4AA2"/>
    <w:rsid w:val="008006E5"/>
    <w:rsid w:val="00802F94"/>
    <w:rsid w:val="00803A70"/>
    <w:rsid w:val="0080582F"/>
    <w:rsid w:val="00807446"/>
    <w:rsid w:val="00807988"/>
    <w:rsid w:val="0081058C"/>
    <w:rsid w:val="00811E58"/>
    <w:rsid w:val="00814E3C"/>
    <w:rsid w:val="008237FF"/>
    <w:rsid w:val="00827E89"/>
    <w:rsid w:val="00831D37"/>
    <w:rsid w:val="00831F7C"/>
    <w:rsid w:val="008326D7"/>
    <w:rsid w:val="0084272F"/>
    <w:rsid w:val="0084317B"/>
    <w:rsid w:val="00843542"/>
    <w:rsid w:val="00844B28"/>
    <w:rsid w:val="0085342F"/>
    <w:rsid w:val="00855ACC"/>
    <w:rsid w:val="00860556"/>
    <w:rsid w:val="00866115"/>
    <w:rsid w:val="00870255"/>
    <w:rsid w:val="00881E35"/>
    <w:rsid w:val="0088201F"/>
    <w:rsid w:val="00884BD0"/>
    <w:rsid w:val="00885C24"/>
    <w:rsid w:val="00896B53"/>
    <w:rsid w:val="008974FD"/>
    <w:rsid w:val="008A2E35"/>
    <w:rsid w:val="008A6AD2"/>
    <w:rsid w:val="008B0991"/>
    <w:rsid w:val="008B201F"/>
    <w:rsid w:val="008B2068"/>
    <w:rsid w:val="008B7864"/>
    <w:rsid w:val="008C21C1"/>
    <w:rsid w:val="008C4D54"/>
    <w:rsid w:val="008D2249"/>
    <w:rsid w:val="008D29AD"/>
    <w:rsid w:val="008D331F"/>
    <w:rsid w:val="008D58D8"/>
    <w:rsid w:val="008E1E16"/>
    <w:rsid w:val="008E2198"/>
    <w:rsid w:val="008E510A"/>
    <w:rsid w:val="008F02D4"/>
    <w:rsid w:val="008F1C32"/>
    <w:rsid w:val="008F61FC"/>
    <w:rsid w:val="008F7CF1"/>
    <w:rsid w:val="00900BB3"/>
    <w:rsid w:val="0090652B"/>
    <w:rsid w:val="00906F99"/>
    <w:rsid w:val="0091466F"/>
    <w:rsid w:val="00915C30"/>
    <w:rsid w:val="00916024"/>
    <w:rsid w:val="00920022"/>
    <w:rsid w:val="00921CCF"/>
    <w:rsid w:val="00924B53"/>
    <w:rsid w:val="009256FE"/>
    <w:rsid w:val="00925F59"/>
    <w:rsid w:val="00930DB0"/>
    <w:rsid w:val="00931103"/>
    <w:rsid w:val="00931457"/>
    <w:rsid w:val="00931F6A"/>
    <w:rsid w:val="009324EE"/>
    <w:rsid w:val="00933A67"/>
    <w:rsid w:val="0093509C"/>
    <w:rsid w:val="009369C5"/>
    <w:rsid w:val="009426ED"/>
    <w:rsid w:val="00947214"/>
    <w:rsid w:val="00956A68"/>
    <w:rsid w:val="0096105F"/>
    <w:rsid w:val="00963EEC"/>
    <w:rsid w:val="0096699C"/>
    <w:rsid w:val="00966E9F"/>
    <w:rsid w:val="00967E74"/>
    <w:rsid w:val="00970939"/>
    <w:rsid w:val="00970BE4"/>
    <w:rsid w:val="00971A69"/>
    <w:rsid w:val="00974964"/>
    <w:rsid w:val="009769EE"/>
    <w:rsid w:val="00980745"/>
    <w:rsid w:val="0098318A"/>
    <w:rsid w:val="009901BA"/>
    <w:rsid w:val="00992821"/>
    <w:rsid w:val="00996E06"/>
    <w:rsid w:val="009A0F61"/>
    <w:rsid w:val="009A0F84"/>
    <w:rsid w:val="009A71D5"/>
    <w:rsid w:val="009B1981"/>
    <w:rsid w:val="009B44F9"/>
    <w:rsid w:val="009B581D"/>
    <w:rsid w:val="009B6FC0"/>
    <w:rsid w:val="009B6FDB"/>
    <w:rsid w:val="009C062C"/>
    <w:rsid w:val="009C3996"/>
    <w:rsid w:val="009C5A1F"/>
    <w:rsid w:val="009D3FBA"/>
    <w:rsid w:val="009E02C3"/>
    <w:rsid w:val="009E0FCA"/>
    <w:rsid w:val="009E54C6"/>
    <w:rsid w:val="009E610C"/>
    <w:rsid w:val="009F071C"/>
    <w:rsid w:val="009F1014"/>
    <w:rsid w:val="009F26EB"/>
    <w:rsid w:val="009F55EB"/>
    <w:rsid w:val="00A0128E"/>
    <w:rsid w:val="00A1128B"/>
    <w:rsid w:val="00A1432A"/>
    <w:rsid w:val="00A14A70"/>
    <w:rsid w:val="00A1665C"/>
    <w:rsid w:val="00A2191B"/>
    <w:rsid w:val="00A220E5"/>
    <w:rsid w:val="00A22BBA"/>
    <w:rsid w:val="00A248F7"/>
    <w:rsid w:val="00A317B0"/>
    <w:rsid w:val="00A32523"/>
    <w:rsid w:val="00A37AED"/>
    <w:rsid w:val="00A405BF"/>
    <w:rsid w:val="00A40F1B"/>
    <w:rsid w:val="00A43F86"/>
    <w:rsid w:val="00A468FC"/>
    <w:rsid w:val="00A535DD"/>
    <w:rsid w:val="00A53F6F"/>
    <w:rsid w:val="00A57B3C"/>
    <w:rsid w:val="00A60289"/>
    <w:rsid w:val="00A614B4"/>
    <w:rsid w:val="00A6398D"/>
    <w:rsid w:val="00A66DF7"/>
    <w:rsid w:val="00A70512"/>
    <w:rsid w:val="00A71417"/>
    <w:rsid w:val="00A73B46"/>
    <w:rsid w:val="00A73F93"/>
    <w:rsid w:val="00A84FB2"/>
    <w:rsid w:val="00A86591"/>
    <w:rsid w:val="00A93FD1"/>
    <w:rsid w:val="00A94A67"/>
    <w:rsid w:val="00A94FEF"/>
    <w:rsid w:val="00A97D83"/>
    <w:rsid w:val="00AA0CE1"/>
    <w:rsid w:val="00AA2B0E"/>
    <w:rsid w:val="00AA548E"/>
    <w:rsid w:val="00AA5568"/>
    <w:rsid w:val="00AA6774"/>
    <w:rsid w:val="00AA78FA"/>
    <w:rsid w:val="00AB0B5C"/>
    <w:rsid w:val="00AB16E1"/>
    <w:rsid w:val="00AB4CF6"/>
    <w:rsid w:val="00AC0466"/>
    <w:rsid w:val="00AC16C9"/>
    <w:rsid w:val="00AC72E9"/>
    <w:rsid w:val="00AD2E66"/>
    <w:rsid w:val="00AE3E21"/>
    <w:rsid w:val="00AE597B"/>
    <w:rsid w:val="00AF03DD"/>
    <w:rsid w:val="00AF058E"/>
    <w:rsid w:val="00AF1AE7"/>
    <w:rsid w:val="00AF2C86"/>
    <w:rsid w:val="00AF2F01"/>
    <w:rsid w:val="00AF62F3"/>
    <w:rsid w:val="00B001BF"/>
    <w:rsid w:val="00B023EE"/>
    <w:rsid w:val="00B060AF"/>
    <w:rsid w:val="00B0633E"/>
    <w:rsid w:val="00B06EFB"/>
    <w:rsid w:val="00B1343C"/>
    <w:rsid w:val="00B14C4A"/>
    <w:rsid w:val="00B158C7"/>
    <w:rsid w:val="00B15A17"/>
    <w:rsid w:val="00B15C9C"/>
    <w:rsid w:val="00B20A4A"/>
    <w:rsid w:val="00B21470"/>
    <w:rsid w:val="00B226B7"/>
    <w:rsid w:val="00B24ED7"/>
    <w:rsid w:val="00B27ECD"/>
    <w:rsid w:val="00B32348"/>
    <w:rsid w:val="00B326A1"/>
    <w:rsid w:val="00B33243"/>
    <w:rsid w:val="00B34530"/>
    <w:rsid w:val="00B4411F"/>
    <w:rsid w:val="00B5033F"/>
    <w:rsid w:val="00B541BA"/>
    <w:rsid w:val="00B549C6"/>
    <w:rsid w:val="00B57D2C"/>
    <w:rsid w:val="00B61D89"/>
    <w:rsid w:val="00B63DE4"/>
    <w:rsid w:val="00B644A8"/>
    <w:rsid w:val="00B66CD9"/>
    <w:rsid w:val="00B70122"/>
    <w:rsid w:val="00B73B99"/>
    <w:rsid w:val="00B77C98"/>
    <w:rsid w:val="00B81612"/>
    <w:rsid w:val="00B81D12"/>
    <w:rsid w:val="00B82276"/>
    <w:rsid w:val="00B8274D"/>
    <w:rsid w:val="00B82810"/>
    <w:rsid w:val="00B83214"/>
    <w:rsid w:val="00B84EA6"/>
    <w:rsid w:val="00B90D62"/>
    <w:rsid w:val="00B91B48"/>
    <w:rsid w:val="00B92EAF"/>
    <w:rsid w:val="00B971CB"/>
    <w:rsid w:val="00BA2686"/>
    <w:rsid w:val="00BA323A"/>
    <w:rsid w:val="00BA4A4F"/>
    <w:rsid w:val="00BA7183"/>
    <w:rsid w:val="00BB1500"/>
    <w:rsid w:val="00BB3331"/>
    <w:rsid w:val="00BB4F30"/>
    <w:rsid w:val="00BB4FB3"/>
    <w:rsid w:val="00BC2553"/>
    <w:rsid w:val="00BC51DC"/>
    <w:rsid w:val="00BD4A45"/>
    <w:rsid w:val="00BD6C87"/>
    <w:rsid w:val="00BE29DC"/>
    <w:rsid w:val="00BE6C98"/>
    <w:rsid w:val="00BE6D74"/>
    <w:rsid w:val="00BF0EAF"/>
    <w:rsid w:val="00BF46D9"/>
    <w:rsid w:val="00BF7391"/>
    <w:rsid w:val="00C00A5F"/>
    <w:rsid w:val="00C016D6"/>
    <w:rsid w:val="00C0232C"/>
    <w:rsid w:val="00C07F75"/>
    <w:rsid w:val="00C13219"/>
    <w:rsid w:val="00C14B42"/>
    <w:rsid w:val="00C17FB9"/>
    <w:rsid w:val="00C27E1C"/>
    <w:rsid w:val="00C31061"/>
    <w:rsid w:val="00C338D0"/>
    <w:rsid w:val="00C3476E"/>
    <w:rsid w:val="00C374AC"/>
    <w:rsid w:val="00C37CD0"/>
    <w:rsid w:val="00C40E06"/>
    <w:rsid w:val="00C4445F"/>
    <w:rsid w:val="00C47707"/>
    <w:rsid w:val="00C5315E"/>
    <w:rsid w:val="00C54EBA"/>
    <w:rsid w:val="00C5638D"/>
    <w:rsid w:val="00C62E6C"/>
    <w:rsid w:val="00C6415E"/>
    <w:rsid w:val="00C6487D"/>
    <w:rsid w:val="00C65F76"/>
    <w:rsid w:val="00C66D77"/>
    <w:rsid w:val="00C66E05"/>
    <w:rsid w:val="00C709CA"/>
    <w:rsid w:val="00C70BF8"/>
    <w:rsid w:val="00C8016B"/>
    <w:rsid w:val="00C803A5"/>
    <w:rsid w:val="00C81C56"/>
    <w:rsid w:val="00C81DE0"/>
    <w:rsid w:val="00C82779"/>
    <w:rsid w:val="00C90594"/>
    <w:rsid w:val="00CA5AC6"/>
    <w:rsid w:val="00CA7A63"/>
    <w:rsid w:val="00CB6E15"/>
    <w:rsid w:val="00CC2D84"/>
    <w:rsid w:val="00CC431B"/>
    <w:rsid w:val="00CC5B43"/>
    <w:rsid w:val="00CD45E8"/>
    <w:rsid w:val="00CD5BDE"/>
    <w:rsid w:val="00CD7DAB"/>
    <w:rsid w:val="00CE0544"/>
    <w:rsid w:val="00CE2F51"/>
    <w:rsid w:val="00CE5691"/>
    <w:rsid w:val="00CF04BB"/>
    <w:rsid w:val="00CF2810"/>
    <w:rsid w:val="00CF365B"/>
    <w:rsid w:val="00D02BAC"/>
    <w:rsid w:val="00D05848"/>
    <w:rsid w:val="00D11719"/>
    <w:rsid w:val="00D14270"/>
    <w:rsid w:val="00D15750"/>
    <w:rsid w:val="00D15D58"/>
    <w:rsid w:val="00D16C85"/>
    <w:rsid w:val="00D20513"/>
    <w:rsid w:val="00D214BC"/>
    <w:rsid w:val="00D2537E"/>
    <w:rsid w:val="00D2654A"/>
    <w:rsid w:val="00D342E1"/>
    <w:rsid w:val="00D35A1E"/>
    <w:rsid w:val="00D3681D"/>
    <w:rsid w:val="00D414AC"/>
    <w:rsid w:val="00D451A0"/>
    <w:rsid w:val="00D47A2A"/>
    <w:rsid w:val="00D503EF"/>
    <w:rsid w:val="00D51EA0"/>
    <w:rsid w:val="00D52BCD"/>
    <w:rsid w:val="00D567C4"/>
    <w:rsid w:val="00D57C97"/>
    <w:rsid w:val="00D60E93"/>
    <w:rsid w:val="00D649D7"/>
    <w:rsid w:val="00D64D0D"/>
    <w:rsid w:val="00D66429"/>
    <w:rsid w:val="00D6690A"/>
    <w:rsid w:val="00D67057"/>
    <w:rsid w:val="00D70538"/>
    <w:rsid w:val="00D70DD7"/>
    <w:rsid w:val="00D739DC"/>
    <w:rsid w:val="00D77097"/>
    <w:rsid w:val="00D773D1"/>
    <w:rsid w:val="00D83755"/>
    <w:rsid w:val="00D915D9"/>
    <w:rsid w:val="00D96A5C"/>
    <w:rsid w:val="00D97304"/>
    <w:rsid w:val="00DA09DB"/>
    <w:rsid w:val="00DA2A50"/>
    <w:rsid w:val="00DA3935"/>
    <w:rsid w:val="00DB7134"/>
    <w:rsid w:val="00DC0DEF"/>
    <w:rsid w:val="00DC6B32"/>
    <w:rsid w:val="00DD0552"/>
    <w:rsid w:val="00DD6EBF"/>
    <w:rsid w:val="00DE14CD"/>
    <w:rsid w:val="00DE40C3"/>
    <w:rsid w:val="00DE4284"/>
    <w:rsid w:val="00DE45B4"/>
    <w:rsid w:val="00DE5E88"/>
    <w:rsid w:val="00DE6264"/>
    <w:rsid w:val="00DE683D"/>
    <w:rsid w:val="00DF2DD3"/>
    <w:rsid w:val="00DF3D38"/>
    <w:rsid w:val="00DF559C"/>
    <w:rsid w:val="00E023F7"/>
    <w:rsid w:val="00E04551"/>
    <w:rsid w:val="00E10D14"/>
    <w:rsid w:val="00E1592A"/>
    <w:rsid w:val="00E17472"/>
    <w:rsid w:val="00E22AB2"/>
    <w:rsid w:val="00E25742"/>
    <w:rsid w:val="00E26435"/>
    <w:rsid w:val="00E26A9F"/>
    <w:rsid w:val="00E31D5F"/>
    <w:rsid w:val="00E41AFD"/>
    <w:rsid w:val="00E420DD"/>
    <w:rsid w:val="00E479F4"/>
    <w:rsid w:val="00E47FB3"/>
    <w:rsid w:val="00E5010A"/>
    <w:rsid w:val="00E50B53"/>
    <w:rsid w:val="00E51F14"/>
    <w:rsid w:val="00E53FAB"/>
    <w:rsid w:val="00E56A07"/>
    <w:rsid w:val="00E65F58"/>
    <w:rsid w:val="00E70BBF"/>
    <w:rsid w:val="00E70F30"/>
    <w:rsid w:val="00E72470"/>
    <w:rsid w:val="00E74B21"/>
    <w:rsid w:val="00E75D59"/>
    <w:rsid w:val="00E81B4E"/>
    <w:rsid w:val="00E9094C"/>
    <w:rsid w:val="00E91573"/>
    <w:rsid w:val="00E9360F"/>
    <w:rsid w:val="00E9619D"/>
    <w:rsid w:val="00E9669A"/>
    <w:rsid w:val="00E975A0"/>
    <w:rsid w:val="00E97CB8"/>
    <w:rsid w:val="00EA25ED"/>
    <w:rsid w:val="00EA2F28"/>
    <w:rsid w:val="00EA4DD7"/>
    <w:rsid w:val="00EA5BC3"/>
    <w:rsid w:val="00EB26E3"/>
    <w:rsid w:val="00EB33DF"/>
    <w:rsid w:val="00EC1179"/>
    <w:rsid w:val="00EC3D77"/>
    <w:rsid w:val="00EC52BE"/>
    <w:rsid w:val="00EC5603"/>
    <w:rsid w:val="00EC7791"/>
    <w:rsid w:val="00ED40C9"/>
    <w:rsid w:val="00ED471A"/>
    <w:rsid w:val="00ED649F"/>
    <w:rsid w:val="00ED7C87"/>
    <w:rsid w:val="00EE1811"/>
    <w:rsid w:val="00EE565A"/>
    <w:rsid w:val="00EE5E97"/>
    <w:rsid w:val="00EF0F29"/>
    <w:rsid w:val="00EF766E"/>
    <w:rsid w:val="00F14EA4"/>
    <w:rsid w:val="00F20D51"/>
    <w:rsid w:val="00F2122F"/>
    <w:rsid w:val="00F227B8"/>
    <w:rsid w:val="00F23634"/>
    <w:rsid w:val="00F27868"/>
    <w:rsid w:val="00F325C8"/>
    <w:rsid w:val="00F340B0"/>
    <w:rsid w:val="00F3530D"/>
    <w:rsid w:val="00F36C32"/>
    <w:rsid w:val="00F37D36"/>
    <w:rsid w:val="00F402CB"/>
    <w:rsid w:val="00F4097C"/>
    <w:rsid w:val="00F41193"/>
    <w:rsid w:val="00F41F4F"/>
    <w:rsid w:val="00F4348C"/>
    <w:rsid w:val="00F4506A"/>
    <w:rsid w:val="00F462D3"/>
    <w:rsid w:val="00F4755E"/>
    <w:rsid w:val="00F47F42"/>
    <w:rsid w:val="00F5404C"/>
    <w:rsid w:val="00F56878"/>
    <w:rsid w:val="00F614E5"/>
    <w:rsid w:val="00F6344E"/>
    <w:rsid w:val="00F6389E"/>
    <w:rsid w:val="00F656A8"/>
    <w:rsid w:val="00F6751D"/>
    <w:rsid w:val="00F6795C"/>
    <w:rsid w:val="00F7082D"/>
    <w:rsid w:val="00F717EB"/>
    <w:rsid w:val="00F7757F"/>
    <w:rsid w:val="00F83139"/>
    <w:rsid w:val="00F90DE2"/>
    <w:rsid w:val="00F971A6"/>
    <w:rsid w:val="00FD315E"/>
    <w:rsid w:val="00FD4CD4"/>
    <w:rsid w:val="00FD547B"/>
    <w:rsid w:val="00FD7760"/>
    <w:rsid w:val="00FD7C09"/>
    <w:rsid w:val="00FE2296"/>
    <w:rsid w:val="00FE5185"/>
    <w:rsid w:val="00FF0EDB"/>
    <w:rsid w:val="00FF0FEE"/>
    <w:rsid w:val="00FF403B"/>
    <w:rsid w:val="00FF4233"/>
    <w:rsid w:val="00FF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442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24D2-F940-4A0C-81E1-B9947BD1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674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46</cp:revision>
  <cp:lastPrinted>2014-10-14T07:01:00Z</cp:lastPrinted>
  <dcterms:created xsi:type="dcterms:W3CDTF">2013-06-26T09:34:00Z</dcterms:created>
  <dcterms:modified xsi:type="dcterms:W3CDTF">2014-10-14T07:04:00Z</dcterms:modified>
</cp:coreProperties>
</file>