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61" w:rsidRDefault="00522061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-28247</wp:posOffset>
            </wp:positionH>
            <wp:positionV relativeFrom="paragraph">
              <wp:posOffset>-78828</wp:posOffset>
            </wp:positionV>
            <wp:extent cx="7816412" cy="6385035"/>
            <wp:effectExtent l="19050" t="0" r="0" b="0"/>
            <wp:wrapNone/>
            <wp:docPr id="1" name="obrázek 1" descr="C:\Users\Alena Starečková\Desktop\Alena záloha 11.6.12\obrázky\eva_a_vasek_komplet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a Starečková\Desktop\Alena záloha 11.6.12\obrázky\eva_a_vasek_komplet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412" cy="6385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22061" w:rsidRDefault="00100CC0"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7BC40E93" wp14:editId="2B7020C1">
            <wp:simplePos x="0" y="0"/>
            <wp:positionH relativeFrom="margin">
              <wp:posOffset>5998210</wp:posOffset>
            </wp:positionH>
            <wp:positionV relativeFrom="margin">
              <wp:posOffset>381000</wp:posOffset>
            </wp:positionV>
            <wp:extent cx="1308100" cy="1299210"/>
            <wp:effectExtent l="0" t="0" r="0" b="0"/>
            <wp:wrapSquare wrapText="bothSides"/>
            <wp:docPr id="2" name="Obrázek 2" descr="holesov-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lesov-znak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2061" w:rsidRDefault="00522061"/>
    <w:p w:rsidR="00522061" w:rsidRDefault="00522061"/>
    <w:p w:rsidR="00522061" w:rsidRDefault="00522061"/>
    <w:p w:rsidR="00522061" w:rsidRDefault="00522061"/>
    <w:p w:rsidR="00522061" w:rsidRDefault="00522061"/>
    <w:p w:rsidR="00522061" w:rsidRDefault="00522061"/>
    <w:p w:rsidR="00522061" w:rsidRDefault="00522061"/>
    <w:p w:rsidR="00522061" w:rsidRDefault="00522061"/>
    <w:p w:rsidR="00522061" w:rsidRDefault="00522061"/>
    <w:p w:rsidR="00522061" w:rsidRDefault="00522061"/>
    <w:p w:rsidR="00522061" w:rsidRDefault="00522061"/>
    <w:p w:rsidR="00522061" w:rsidRDefault="00522061"/>
    <w:p w:rsidR="00522061" w:rsidRDefault="00522061"/>
    <w:p w:rsidR="00522061" w:rsidRDefault="00522061"/>
    <w:p w:rsidR="00522061" w:rsidRDefault="00522061"/>
    <w:p w:rsidR="00522061" w:rsidRDefault="00522061"/>
    <w:p w:rsidR="00522061" w:rsidRDefault="00522061"/>
    <w:p w:rsidR="00642699" w:rsidRPr="000036C4" w:rsidRDefault="000036C4" w:rsidP="00642699">
      <w:pPr>
        <w:jc w:val="center"/>
        <w:rPr>
          <w:b/>
          <w:sz w:val="96"/>
          <w:szCs w:val="72"/>
        </w:rPr>
      </w:pPr>
      <w:r w:rsidRPr="000036C4">
        <w:rPr>
          <w:b/>
          <w:sz w:val="72"/>
          <w:szCs w:val="72"/>
        </w:rPr>
        <w:t>KONCERT</w:t>
      </w:r>
    </w:p>
    <w:p w:rsidR="0002556C" w:rsidRPr="0002556C" w:rsidRDefault="00100CC0" w:rsidP="00642699">
      <w:pPr>
        <w:jc w:val="center"/>
        <w:rPr>
          <w:b/>
          <w:sz w:val="56"/>
          <w:szCs w:val="72"/>
        </w:rPr>
      </w:pPr>
      <w:r w:rsidRPr="0002556C">
        <w:rPr>
          <w:b/>
          <w:sz w:val="56"/>
          <w:szCs w:val="72"/>
        </w:rPr>
        <w:t>V ne</w:t>
      </w:r>
      <w:r w:rsidR="0002556C" w:rsidRPr="0002556C">
        <w:rPr>
          <w:b/>
          <w:sz w:val="56"/>
          <w:szCs w:val="72"/>
        </w:rPr>
        <w:t>děli 7. 10. 2018</w:t>
      </w:r>
      <w:r w:rsidRPr="0002556C">
        <w:rPr>
          <w:b/>
          <w:sz w:val="56"/>
          <w:szCs w:val="72"/>
        </w:rPr>
        <w:t xml:space="preserve"> </w:t>
      </w:r>
    </w:p>
    <w:p w:rsidR="00642699" w:rsidRPr="0002556C" w:rsidRDefault="00100CC0" w:rsidP="00642699">
      <w:pPr>
        <w:jc w:val="center"/>
        <w:rPr>
          <w:sz w:val="52"/>
          <w:szCs w:val="72"/>
        </w:rPr>
      </w:pPr>
      <w:r w:rsidRPr="0002556C">
        <w:rPr>
          <w:sz w:val="52"/>
          <w:szCs w:val="72"/>
        </w:rPr>
        <w:t>od 15.00 hodin</w:t>
      </w:r>
      <w:r w:rsidR="0002556C" w:rsidRPr="0002556C">
        <w:rPr>
          <w:sz w:val="52"/>
          <w:szCs w:val="72"/>
        </w:rPr>
        <w:t xml:space="preserve"> ve společenské hale SVČ-TYMY</w:t>
      </w:r>
    </w:p>
    <w:p w:rsidR="00522061" w:rsidRPr="00F54635" w:rsidRDefault="00100CC0" w:rsidP="0002556C">
      <w:pPr>
        <w:jc w:val="center"/>
        <w:rPr>
          <w:sz w:val="36"/>
          <w:szCs w:val="56"/>
        </w:rPr>
      </w:pPr>
      <w:r w:rsidRPr="0002556C">
        <w:rPr>
          <w:sz w:val="52"/>
          <w:szCs w:val="56"/>
        </w:rPr>
        <w:t>Vstupné: předprodej 150</w:t>
      </w:r>
      <w:r w:rsidR="00642699" w:rsidRPr="0002556C">
        <w:rPr>
          <w:sz w:val="52"/>
          <w:szCs w:val="56"/>
        </w:rPr>
        <w:t>,- Kč, na</w:t>
      </w:r>
      <w:r w:rsidRPr="0002556C">
        <w:rPr>
          <w:sz w:val="52"/>
          <w:szCs w:val="56"/>
        </w:rPr>
        <w:t xml:space="preserve"> místě 200</w:t>
      </w:r>
      <w:r w:rsidR="00642699" w:rsidRPr="0002556C">
        <w:rPr>
          <w:sz w:val="52"/>
          <w:szCs w:val="56"/>
        </w:rPr>
        <w:t xml:space="preserve">,- </w:t>
      </w:r>
      <w:proofErr w:type="gramStart"/>
      <w:r w:rsidR="00642699" w:rsidRPr="0002556C">
        <w:rPr>
          <w:sz w:val="52"/>
          <w:szCs w:val="56"/>
        </w:rPr>
        <w:t>Kč</w:t>
      </w:r>
      <w:r w:rsidR="00F54635">
        <w:rPr>
          <w:sz w:val="52"/>
          <w:szCs w:val="56"/>
        </w:rPr>
        <w:t xml:space="preserve">                            </w:t>
      </w:r>
      <w:r w:rsidR="00F54635" w:rsidRPr="00F54635">
        <w:rPr>
          <w:sz w:val="36"/>
          <w:szCs w:val="56"/>
        </w:rPr>
        <w:t>(</w:t>
      </w:r>
      <w:r w:rsidR="00F54635">
        <w:rPr>
          <w:sz w:val="36"/>
          <w:szCs w:val="56"/>
        </w:rPr>
        <w:t>DVD</w:t>
      </w:r>
      <w:proofErr w:type="gramEnd"/>
      <w:r w:rsidR="00F54635">
        <w:rPr>
          <w:sz w:val="36"/>
          <w:szCs w:val="56"/>
        </w:rPr>
        <w:t xml:space="preserve"> nebo CD dostanete k zakoupené vstupence jako dárek)</w:t>
      </w:r>
    </w:p>
    <w:p w:rsidR="000B33ED" w:rsidRPr="0002556C" w:rsidRDefault="000B33ED" w:rsidP="000B33ED">
      <w:pPr>
        <w:jc w:val="center"/>
        <w:rPr>
          <w:color w:val="404040" w:themeColor="text1" w:themeTint="BF"/>
          <w:sz w:val="28"/>
          <w:szCs w:val="28"/>
        </w:rPr>
      </w:pPr>
      <w:r w:rsidRPr="00642699">
        <w:rPr>
          <w:color w:val="404040" w:themeColor="text1" w:themeTint="BF"/>
          <w:sz w:val="28"/>
          <w:szCs w:val="28"/>
        </w:rPr>
        <w:t>Informace a předprodej v kanceláři  SVČ - TYMY Holešov</w:t>
      </w:r>
    </w:p>
    <w:p w:rsidR="00522061" w:rsidRDefault="00F54635" w:rsidP="00522061">
      <w:pPr>
        <w:rPr>
          <w:rFonts w:eastAsia="Times New Roman"/>
          <w:szCs w:val="24"/>
          <w:lang w:eastAsia="ar-SA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37.85pt;margin-top:11.85pt;width:393.45pt;height:68pt;z-index:251662336;mso-wrap-distance-left:9.05pt;mso-wrap-distance-right:9.05pt;mso-position-horizontal-relative:text;mso-position-vertical-relative:text" strokeweight=".05pt">
            <v:fill color2="black"/>
            <v:textbox inset=".75pt,.75pt,.75pt,.75pt">
              <w:txbxContent>
                <w:p w:rsidR="00522061" w:rsidRPr="006741EA" w:rsidRDefault="00522061" w:rsidP="00522061">
                  <w:pPr>
                    <w:pStyle w:val="Bezmezer"/>
                    <w:rPr>
                      <w:sz w:val="32"/>
                    </w:rPr>
                  </w:pPr>
                  <w:r w:rsidRPr="006741EA">
                    <w:rPr>
                      <w:sz w:val="28"/>
                    </w:rPr>
                    <w:t xml:space="preserve"> </w:t>
                  </w:r>
                  <w:r w:rsidRPr="006741EA">
                    <w:rPr>
                      <w:sz w:val="32"/>
                    </w:rPr>
                    <w:t xml:space="preserve">Středisko volného času, příspěvková organizace </w:t>
                  </w:r>
                </w:p>
                <w:p w:rsidR="006741EA" w:rsidRDefault="00522061" w:rsidP="00522061">
                  <w:pPr>
                    <w:pStyle w:val="Bezmezer"/>
                    <w:rPr>
                      <w:sz w:val="32"/>
                      <w:szCs w:val="28"/>
                    </w:rPr>
                  </w:pPr>
                  <w:r w:rsidRPr="006741EA">
                    <w:rPr>
                      <w:sz w:val="32"/>
                      <w:szCs w:val="28"/>
                    </w:rPr>
                    <w:t xml:space="preserve"> Sokolská </w:t>
                  </w:r>
                  <w:proofErr w:type="gramStart"/>
                  <w:r w:rsidRPr="006741EA">
                    <w:rPr>
                      <w:sz w:val="32"/>
                      <w:szCs w:val="28"/>
                    </w:rPr>
                    <w:t>70,  769 01</w:t>
                  </w:r>
                  <w:proofErr w:type="gramEnd"/>
                  <w:r w:rsidRPr="006741EA">
                    <w:rPr>
                      <w:sz w:val="32"/>
                      <w:szCs w:val="28"/>
                    </w:rPr>
                    <w:t xml:space="preserve">  Holešov</w:t>
                  </w:r>
                  <w:r w:rsidR="006741EA">
                    <w:rPr>
                      <w:sz w:val="32"/>
                      <w:szCs w:val="28"/>
                    </w:rPr>
                    <w:t>,</w:t>
                  </w:r>
                  <w:r w:rsidRPr="006741EA">
                    <w:rPr>
                      <w:sz w:val="32"/>
                      <w:szCs w:val="28"/>
                    </w:rPr>
                    <w:t xml:space="preserve"> Tel: 573 39 69 28, </w:t>
                  </w:r>
                </w:p>
                <w:p w:rsidR="00522061" w:rsidRDefault="00522061" w:rsidP="006741EA">
                  <w:pPr>
                    <w:pStyle w:val="Bezmezer"/>
                  </w:pPr>
                  <w:r w:rsidRPr="006741EA">
                    <w:rPr>
                      <w:sz w:val="32"/>
                      <w:szCs w:val="28"/>
                    </w:rPr>
                    <w:t xml:space="preserve"> </w:t>
                  </w:r>
                  <w:hyperlink r:id="rId7" w:history="1">
                    <w:r w:rsidRPr="006741EA">
                      <w:rPr>
                        <w:rStyle w:val="Hypertextovodkaz"/>
                        <w:sz w:val="24"/>
                      </w:rPr>
                      <w:t>IČ: 75088606</w:t>
                    </w:r>
                  </w:hyperlink>
                  <w:r w:rsidR="006741EA">
                    <w:rPr>
                      <w:rStyle w:val="Hypertextovodkaz"/>
                      <w:sz w:val="24"/>
                    </w:rPr>
                    <w:t>,</w:t>
                  </w:r>
                  <w:r w:rsidRPr="006741EA">
                    <w:rPr>
                      <w:rFonts w:cs="Tahoma"/>
                      <w:sz w:val="32"/>
                      <w:szCs w:val="28"/>
                    </w:rPr>
                    <w:t xml:space="preserve"> </w:t>
                  </w:r>
                  <w:hyperlink r:id="rId8" w:history="1">
                    <w:r w:rsidRPr="006741EA">
                      <w:rPr>
                        <w:rStyle w:val="Hypertextovodkaz"/>
                        <w:sz w:val="24"/>
                      </w:rPr>
                      <w:t>www.tymycentrum.cz</w:t>
                    </w:r>
                  </w:hyperlink>
                  <w:r w:rsidRPr="006741EA">
                    <w:rPr>
                      <w:rFonts w:cs="Tahoma"/>
                      <w:sz w:val="32"/>
                      <w:szCs w:val="28"/>
                    </w:rPr>
                    <w:t xml:space="preserve">, e-mail: </w:t>
                  </w:r>
                  <w:hyperlink r:id="rId9" w:history="1">
                    <w:r w:rsidRPr="006741EA">
                      <w:rPr>
                        <w:rStyle w:val="Hypertextovodkaz"/>
                        <w:sz w:val="24"/>
                      </w:rPr>
                      <w:t>vsetuly@centrum.cz</w:t>
                    </w:r>
                  </w:hyperlink>
                </w:p>
              </w:txbxContent>
            </v:textbox>
          </v:shape>
        </w:pict>
      </w: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7AA8BD12" wp14:editId="366A4C75">
            <wp:simplePos x="0" y="0"/>
            <wp:positionH relativeFrom="column">
              <wp:posOffset>554990</wp:posOffset>
            </wp:positionH>
            <wp:positionV relativeFrom="paragraph">
              <wp:posOffset>63500</wp:posOffset>
            </wp:positionV>
            <wp:extent cx="1021080" cy="898525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898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33ED" w:rsidRPr="000B33ED">
        <w:rPr>
          <w:rFonts w:eastAsia="Times New Roman"/>
          <w:color w:val="7F7F7F" w:themeColor="text1" w:themeTint="80"/>
          <w:szCs w:val="24"/>
          <w:lang w:eastAsia="ar-SA"/>
        </w:rPr>
        <w:t>-------------------------------------------------------------------------------------------------------------------------------------------------------------------------------</w:t>
      </w:r>
    </w:p>
    <w:p w:rsidR="00522061" w:rsidRDefault="00522061" w:rsidP="00522061">
      <w:pPr>
        <w:rPr>
          <w:rFonts w:cs="Tahoma"/>
          <w:sz w:val="32"/>
          <w:szCs w:val="32"/>
        </w:rPr>
      </w:pPr>
    </w:p>
    <w:p w:rsidR="00522061" w:rsidRDefault="00522061" w:rsidP="00522061">
      <w:pPr>
        <w:jc w:val="center"/>
        <w:rPr>
          <w:rFonts w:cs="Tahoma"/>
          <w:sz w:val="32"/>
          <w:szCs w:val="32"/>
        </w:rPr>
      </w:pPr>
    </w:p>
    <w:p w:rsidR="00522061" w:rsidRDefault="00522061"/>
    <w:p w:rsidR="00522061" w:rsidRDefault="00522061"/>
    <w:p w:rsidR="00522061" w:rsidRDefault="00522061"/>
    <w:p w:rsidR="00522061" w:rsidRDefault="00522061"/>
    <w:p w:rsidR="00CF5C54" w:rsidRDefault="00100CC0">
      <w:r>
        <w:fldChar w:fldCharType="begin"/>
      </w:r>
      <w:r>
        <w:instrText xml:space="preserve"> INCLUDEPICTURE "https://www.holesov.cz/design/holesov_logo.svg" \* MERGEFORMATINET </w:instrText>
      </w:r>
      <w:r>
        <w:fldChar w:fldCharType="separate"/>
      </w:r>
      <w:r w:rsidR="00F5463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" style="width:24pt;height:24pt"/>
        </w:pict>
      </w:r>
      <w:r>
        <w:fldChar w:fldCharType="end"/>
      </w:r>
      <w:r>
        <w:fldChar w:fldCharType="begin"/>
      </w:r>
      <w:r>
        <w:instrText xml:space="preserve"> INCLUDEPICTURE "https://www.holesov.cz/design/holesov_logo.svg" \* MERGEFORMATINET </w:instrText>
      </w:r>
      <w:r>
        <w:fldChar w:fldCharType="separate"/>
      </w:r>
      <w:r w:rsidR="00F54635">
        <w:pict>
          <v:shape id="_x0000_i1026" type="#_x0000_t75" alt="logo" style="width:24pt;height:24pt"/>
        </w:pict>
      </w:r>
      <w:r>
        <w:fldChar w:fldCharType="end"/>
      </w:r>
      <w:r>
        <w:fldChar w:fldCharType="begin"/>
      </w:r>
      <w:r>
        <w:instrText xml:space="preserve"> INCLUDEPICTURE "https://www.holesov.cz/design/logo_small.svg" \* MERGEFORMATINET </w:instrText>
      </w:r>
      <w:r>
        <w:fldChar w:fldCharType="separate"/>
      </w:r>
      <w:r w:rsidR="00F54635">
        <w:pict>
          <v:shape id="_x0000_i1027" type="#_x0000_t75" alt="logo" style="width:24pt;height:24pt"/>
        </w:pict>
      </w:r>
      <w:r>
        <w:fldChar w:fldCharType="end"/>
      </w:r>
      <w:bookmarkStart w:id="0" w:name="_GoBack"/>
      <w:bookmarkEnd w:id="0"/>
    </w:p>
    <w:sectPr w:rsidR="00CF5C54" w:rsidSect="0052206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2061"/>
    <w:rsid w:val="000036C4"/>
    <w:rsid w:val="0002556C"/>
    <w:rsid w:val="000B33ED"/>
    <w:rsid w:val="00100CC0"/>
    <w:rsid w:val="002C0821"/>
    <w:rsid w:val="00522061"/>
    <w:rsid w:val="00642699"/>
    <w:rsid w:val="006741EA"/>
    <w:rsid w:val="00CB7E6E"/>
    <w:rsid w:val="00CF5C54"/>
    <w:rsid w:val="00F5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5C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2061"/>
    <w:rPr>
      <w:rFonts w:ascii="Tahoma" w:hAnsi="Tahoma" w:cs="Tahoma"/>
      <w:sz w:val="16"/>
      <w:szCs w:val="16"/>
    </w:rPr>
  </w:style>
  <w:style w:type="character" w:styleId="Hypertextovodkaz">
    <w:name w:val="Hyperlink"/>
    <w:rsid w:val="00522061"/>
    <w:rPr>
      <w:color w:val="000080"/>
      <w:u w:val="single"/>
    </w:rPr>
  </w:style>
  <w:style w:type="paragraph" w:styleId="Bezmezer">
    <w:name w:val="No Spacing"/>
    <w:uiPriority w:val="1"/>
    <w:qFormat/>
    <w:rsid w:val="005220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mycentrum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setuly@centrum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vsetuly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Starečková</dc:creator>
  <cp:lastModifiedBy>MonikaO</cp:lastModifiedBy>
  <cp:revision>5</cp:revision>
  <dcterms:created xsi:type="dcterms:W3CDTF">2018-08-02T12:30:00Z</dcterms:created>
  <dcterms:modified xsi:type="dcterms:W3CDTF">2018-08-23T09:27:00Z</dcterms:modified>
</cp:coreProperties>
</file>